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787C" w14:textId="77777777" w:rsidR="00241652" w:rsidRDefault="00241652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268"/>
        <w:gridCol w:w="2582"/>
        <w:gridCol w:w="4050"/>
        <w:gridCol w:w="4158"/>
      </w:tblGrid>
      <w:tr w:rsidR="003D4CD9" w14:paraId="786B7AAE" w14:textId="77777777" w:rsidTr="003D4CD9">
        <w:trPr>
          <w:cantSplit/>
        </w:trPr>
        <w:tc>
          <w:tcPr>
            <w:tcW w:w="0" w:type="auto"/>
            <w:vAlign w:val="bottom"/>
          </w:tcPr>
          <w:p w14:paraId="6D5E3FEB" w14:textId="477E38C3" w:rsidR="00170065" w:rsidRDefault="00170065" w:rsidP="00611744">
            <w:pPr>
              <w:pStyle w:val="Heading1"/>
              <w:pBdr>
                <w:bottom w:val="none" w:sz="0" w:space="0" w:color="auto"/>
              </w:pBdr>
              <w:ind w:right="0"/>
            </w:pPr>
            <w:r>
              <w:t>Practice</w:t>
            </w:r>
          </w:p>
        </w:tc>
        <w:tc>
          <w:tcPr>
            <w:tcW w:w="2582" w:type="dxa"/>
            <w:vAlign w:val="bottom"/>
          </w:tcPr>
          <w:p w14:paraId="4F312238" w14:textId="0335AA7B" w:rsidR="00170065" w:rsidRDefault="00170065" w:rsidP="00611744">
            <w:pPr>
              <w:pStyle w:val="Heading1"/>
              <w:pBdr>
                <w:bottom w:val="none" w:sz="0" w:space="0" w:color="auto"/>
              </w:pBdr>
              <w:ind w:right="0"/>
            </w:pPr>
            <w:r>
              <w:t>Rating</w:t>
            </w:r>
          </w:p>
        </w:tc>
        <w:tc>
          <w:tcPr>
            <w:tcW w:w="4050" w:type="dxa"/>
            <w:vAlign w:val="bottom"/>
          </w:tcPr>
          <w:p w14:paraId="514416DA" w14:textId="3704D376" w:rsidR="00170065" w:rsidRDefault="00170065" w:rsidP="00611744">
            <w:pPr>
              <w:pStyle w:val="Heading1"/>
              <w:pBdr>
                <w:bottom w:val="none" w:sz="0" w:space="0" w:color="auto"/>
              </w:pBdr>
              <w:ind w:right="0"/>
            </w:pPr>
            <w:r>
              <w:t>Proposed Revision</w:t>
            </w:r>
          </w:p>
        </w:tc>
        <w:tc>
          <w:tcPr>
            <w:tcW w:w="4158" w:type="dxa"/>
            <w:vAlign w:val="bottom"/>
          </w:tcPr>
          <w:p w14:paraId="2AC23B58" w14:textId="5BBE24BB" w:rsidR="00170065" w:rsidRDefault="00170065" w:rsidP="00611744">
            <w:pPr>
              <w:pStyle w:val="Heading1"/>
              <w:pBdr>
                <w:bottom w:val="none" w:sz="0" w:space="0" w:color="auto"/>
              </w:pBdr>
              <w:ind w:right="0"/>
            </w:pPr>
            <w:r>
              <w:t xml:space="preserve">Mechanism </w:t>
            </w:r>
            <w:r>
              <w:br/>
              <w:t>(Check all that apply)</w:t>
            </w:r>
          </w:p>
        </w:tc>
      </w:tr>
      <w:tr w:rsidR="003D4CD9" w14:paraId="2B08AAD0" w14:textId="77777777" w:rsidTr="003D4CD9">
        <w:trPr>
          <w:cantSplit/>
        </w:trPr>
        <w:tc>
          <w:tcPr>
            <w:tcW w:w="0" w:type="auto"/>
          </w:tcPr>
          <w:p w14:paraId="14F4F1F3" w14:textId="5054716C" w:rsidR="00170065" w:rsidRDefault="00170065" w:rsidP="00341E02">
            <w:pPr>
              <w:pStyle w:val="Heading1"/>
              <w:pBdr>
                <w:bottom w:val="none" w:sz="0" w:space="0" w:color="auto"/>
              </w:pBdr>
            </w:pPr>
            <w:bookmarkStart w:id="0" w:name="_GoBack" w:colFirst="1" w:colLast="1"/>
            <w:r>
              <w:t>1.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582" w:type="dxa"/>
          </w:tcPr>
          <w:p w14:paraId="3CD9ECED" w14:textId="77777777" w:rsidR="00170065" w:rsidRDefault="00170065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Very controlling</w:t>
            </w:r>
          </w:p>
          <w:p w14:paraId="0F631B71" w14:textId="77777777" w:rsidR="00170065" w:rsidRDefault="00170065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controlling</w:t>
            </w:r>
          </w:p>
          <w:p w14:paraId="2018E577" w14:textId="77777777" w:rsidR="00170065" w:rsidRDefault="00170065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A little controlling</w:t>
            </w:r>
          </w:p>
          <w:p w14:paraId="6B342EAA" w14:textId="64EDE1D2" w:rsidR="000472D8" w:rsidRPr="003D4CD9" w:rsidRDefault="000472D8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autonomy-supporting</w:t>
            </w:r>
          </w:p>
        </w:tc>
        <w:tc>
          <w:tcPr>
            <w:tcW w:w="4050" w:type="dxa"/>
          </w:tcPr>
          <w:p w14:paraId="3A4213D8" w14:textId="2AFA9BB5" w:rsidR="00170065" w:rsidRDefault="00170065" w:rsidP="00341E02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158" w:type="dxa"/>
          </w:tcPr>
          <w:p w14:paraId="564FE634" w14:textId="50E0C6D1" w:rsidR="00170065" w:rsidRPr="00D86E90" w:rsidRDefault="00170065" w:rsidP="00D86E90">
            <w:pPr>
              <w:pStyle w:val="Heading1"/>
              <w:pBdr>
                <w:bottom w:val="none" w:sz="0" w:space="0" w:color="auto"/>
              </w:pBdr>
              <w:spacing w:before="0" w:after="0"/>
              <w:ind w:left="432" w:right="-18" w:hanging="274"/>
              <w:rPr>
                <w:rFonts w:ascii="Calisto MT" w:hAnsi="Calisto MT"/>
                <w:b w:val="0"/>
              </w:rPr>
            </w:pPr>
            <w:proofErr w:type="gramStart"/>
            <w:r w:rsidRPr="00D86E90">
              <w:rPr>
                <w:rFonts w:ascii="Menlo Regular" w:eastAsia="ＭＳ ゴシック" w:hAnsi="Menlo Regular" w:cs="Menlo Regular"/>
                <w:b w:val="0"/>
                <w:color w:val="000000"/>
              </w:rPr>
              <w:t>☐</w:t>
            </w:r>
            <w:r w:rsidRPr="00D86E90">
              <w:rPr>
                <w:rFonts w:ascii="Calisto MT" w:eastAsia="ＭＳ ゴシック" w:hAnsi="Calisto MT" w:cs="Menlo Regular"/>
                <w:b w:val="0"/>
                <w:color w:val="000000"/>
              </w:rPr>
              <w:t xml:space="preserve"> </w:t>
            </w:r>
            <w:r w:rsidRPr="00D86E90">
              <w:rPr>
                <w:rFonts w:ascii="Calisto MT" w:hAnsi="Calisto MT"/>
                <w:b w:val="0"/>
              </w:rPr>
              <w:t>Nurture internal motivational resources.</w:t>
            </w:r>
            <w:proofErr w:type="gramEnd"/>
          </w:p>
          <w:p w14:paraId="396F2AD5" w14:textId="5A382381" w:rsidR="00170065" w:rsidRPr="00D86E90" w:rsidRDefault="00170065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Provide explanatory rationales.</w:t>
            </w:r>
          </w:p>
          <w:p w14:paraId="78CAF9CD" w14:textId="36B6F510" w:rsidR="00170065" w:rsidRPr="00D86E90" w:rsidRDefault="00170065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 xml:space="preserve">Provide </w:t>
            </w:r>
            <w:proofErr w:type="spellStart"/>
            <w:r w:rsidRPr="00D86E90">
              <w:rPr>
                <w:rFonts w:ascii="Calisto MT" w:hAnsi="Calisto MT"/>
              </w:rPr>
              <w:t>noncontrolling</w:t>
            </w:r>
            <w:proofErr w:type="spellEnd"/>
            <w:r w:rsidRPr="00D86E90">
              <w:rPr>
                <w:rFonts w:ascii="Calisto MT" w:hAnsi="Calisto MT"/>
              </w:rPr>
              <w:t>, informational language.</w:t>
            </w:r>
          </w:p>
          <w:p w14:paraId="711D857C" w14:textId="23E4418D" w:rsidR="00170065" w:rsidRPr="00D86E90" w:rsidRDefault="00170065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Be patient</w:t>
            </w:r>
          </w:p>
          <w:p w14:paraId="3FBC0495" w14:textId="239A6078" w:rsidR="00170065" w:rsidRPr="00D86E90" w:rsidRDefault="00170065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Acknowledge &amp; accept resistance &amp; negative emotion</w:t>
            </w:r>
          </w:p>
        </w:tc>
      </w:tr>
      <w:tr w:rsidR="003D4CD9" w:rsidRPr="00D86E90" w14:paraId="44AE97B5" w14:textId="77777777" w:rsidTr="003D4CD9">
        <w:trPr>
          <w:cantSplit/>
        </w:trPr>
        <w:tc>
          <w:tcPr>
            <w:tcW w:w="0" w:type="auto"/>
          </w:tcPr>
          <w:p w14:paraId="61D50588" w14:textId="52901B3E" w:rsidR="00CA3A66" w:rsidRDefault="00CA3A66" w:rsidP="00341E02">
            <w:pPr>
              <w:pStyle w:val="Heading1"/>
              <w:pBdr>
                <w:bottom w:val="none" w:sz="0" w:space="0" w:color="auto"/>
              </w:pBdr>
            </w:pPr>
            <w:r>
              <w:t>2.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582" w:type="dxa"/>
          </w:tcPr>
          <w:p w14:paraId="242C0465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Very controlling</w:t>
            </w:r>
          </w:p>
          <w:p w14:paraId="47B149CB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controlling</w:t>
            </w:r>
          </w:p>
          <w:p w14:paraId="7768C5F0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A little controlling</w:t>
            </w:r>
          </w:p>
          <w:p w14:paraId="31B6A60D" w14:textId="14FD2EC0" w:rsidR="00CA3A66" w:rsidRPr="003D4CD9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autonomy-supporting</w:t>
            </w:r>
          </w:p>
        </w:tc>
        <w:tc>
          <w:tcPr>
            <w:tcW w:w="4050" w:type="dxa"/>
          </w:tcPr>
          <w:p w14:paraId="6558F8E0" w14:textId="4BEF2DA3" w:rsidR="00CA3A66" w:rsidRDefault="00CA3A66" w:rsidP="00341E02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158" w:type="dxa"/>
          </w:tcPr>
          <w:p w14:paraId="55DAFDB0" w14:textId="77777777" w:rsidR="00CA3A66" w:rsidRPr="00D86E90" w:rsidRDefault="00CA3A66" w:rsidP="00D86E90">
            <w:pPr>
              <w:pStyle w:val="Heading1"/>
              <w:pBdr>
                <w:bottom w:val="none" w:sz="0" w:space="0" w:color="auto"/>
              </w:pBdr>
              <w:spacing w:before="0" w:after="0"/>
              <w:ind w:left="432" w:right="-18" w:hanging="274"/>
              <w:rPr>
                <w:rFonts w:ascii="Calisto MT" w:hAnsi="Calisto MT"/>
                <w:b w:val="0"/>
              </w:rPr>
            </w:pPr>
            <w:proofErr w:type="gramStart"/>
            <w:r w:rsidRPr="00D86E90">
              <w:rPr>
                <w:rFonts w:ascii="Menlo Regular" w:eastAsia="ＭＳ ゴシック" w:hAnsi="Menlo Regular" w:cs="Menlo Regular"/>
                <w:b w:val="0"/>
                <w:color w:val="000000"/>
              </w:rPr>
              <w:t>☐</w:t>
            </w:r>
            <w:r w:rsidRPr="00D86E90">
              <w:rPr>
                <w:rFonts w:ascii="Calisto MT" w:eastAsia="ＭＳ ゴシック" w:hAnsi="Calisto MT" w:cs="Menlo Regular"/>
                <w:b w:val="0"/>
                <w:color w:val="000000"/>
              </w:rPr>
              <w:t xml:space="preserve"> </w:t>
            </w:r>
            <w:r w:rsidRPr="00D86E90">
              <w:rPr>
                <w:rFonts w:ascii="Calisto MT" w:hAnsi="Calisto MT"/>
                <w:b w:val="0"/>
              </w:rPr>
              <w:t>Nurture internal motivational resources.</w:t>
            </w:r>
            <w:proofErr w:type="gramEnd"/>
          </w:p>
          <w:p w14:paraId="4D433C40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Provide explanatory rationales.</w:t>
            </w:r>
          </w:p>
          <w:p w14:paraId="276B51FF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 xml:space="preserve">Provide </w:t>
            </w:r>
            <w:proofErr w:type="spellStart"/>
            <w:r w:rsidRPr="00D86E90">
              <w:rPr>
                <w:rFonts w:ascii="Calisto MT" w:hAnsi="Calisto MT"/>
              </w:rPr>
              <w:t>noncontrolling</w:t>
            </w:r>
            <w:proofErr w:type="spellEnd"/>
            <w:r w:rsidRPr="00D86E90">
              <w:rPr>
                <w:rFonts w:ascii="Calisto MT" w:hAnsi="Calisto MT"/>
              </w:rPr>
              <w:t>, informational language.</w:t>
            </w:r>
          </w:p>
          <w:p w14:paraId="5B3568F2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Be patient</w:t>
            </w:r>
          </w:p>
          <w:p w14:paraId="10771D60" w14:textId="2B07E66E" w:rsidR="00CA3A66" w:rsidRPr="00D86E90" w:rsidRDefault="00CA3A66" w:rsidP="00D86E90">
            <w:pPr>
              <w:pStyle w:val="Heading1"/>
              <w:pBdr>
                <w:bottom w:val="none" w:sz="0" w:space="0" w:color="auto"/>
              </w:pBdr>
              <w:spacing w:before="0" w:after="0"/>
              <w:ind w:left="432" w:right="-18" w:hanging="274"/>
              <w:rPr>
                <w:rFonts w:ascii="Calisto MT" w:hAnsi="Calisto MT"/>
                <w:b w:val="0"/>
              </w:rPr>
            </w:pPr>
            <w:r w:rsidRPr="00D86E90">
              <w:rPr>
                <w:rFonts w:ascii="Menlo Regular" w:eastAsia="ＭＳ ゴシック" w:hAnsi="Menlo Regular" w:cs="Menlo Regular"/>
                <w:b w:val="0"/>
                <w:color w:val="000000"/>
              </w:rPr>
              <w:t>☐</w:t>
            </w:r>
            <w:r w:rsidRPr="00D86E90">
              <w:rPr>
                <w:rFonts w:ascii="Calisto MT" w:eastAsia="ＭＳ ゴシック" w:hAnsi="Calisto MT" w:cs="Menlo Regular"/>
                <w:b w:val="0"/>
                <w:color w:val="000000"/>
              </w:rPr>
              <w:t xml:space="preserve"> </w:t>
            </w:r>
            <w:r w:rsidRPr="00D86E90">
              <w:rPr>
                <w:rFonts w:ascii="Calisto MT" w:hAnsi="Calisto MT"/>
                <w:b w:val="0"/>
              </w:rPr>
              <w:t>Acknowledge &amp; accept resistance &amp; negative emotion</w:t>
            </w:r>
          </w:p>
        </w:tc>
      </w:tr>
      <w:tr w:rsidR="003D4CD9" w:rsidRPr="00D86E90" w14:paraId="592EAD68" w14:textId="77777777" w:rsidTr="003D4CD9">
        <w:trPr>
          <w:cantSplit/>
        </w:trPr>
        <w:tc>
          <w:tcPr>
            <w:tcW w:w="0" w:type="auto"/>
          </w:tcPr>
          <w:p w14:paraId="35E7F288" w14:textId="7D71FFA6" w:rsidR="00CA3A66" w:rsidRDefault="00CA3A66" w:rsidP="00341E02">
            <w:pPr>
              <w:pStyle w:val="Heading1"/>
              <w:pBdr>
                <w:bottom w:val="none" w:sz="0" w:space="0" w:color="auto"/>
              </w:pBdr>
            </w:pPr>
            <w:r>
              <w:t>3.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582" w:type="dxa"/>
          </w:tcPr>
          <w:p w14:paraId="1F41347B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Very controlling</w:t>
            </w:r>
          </w:p>
          <w:p w14:paraId="23871572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controlling</w:t>
            </w:r>
          </w:p>
          <w:p w14:paraId="104E8A30" w14:textId="77777777" w:rsidR="00CA3A66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A little controlling</w:t>
            </w:r>
          </w:p>
          <w:p w14:paraId="58D5A51E" w14:textId="4FF74015" w:rsidR="00CA3A66" w:rsidRPr="003D4CD9" w:rsidRDefault="00CA3A66" w:rsidP="00C624BF">
            <w:pPr>
              <w:pStyle w:val="Heading1"/>
              <w:pBdr>
                <w:bottom w:val="none" w:sz="0" w:space="0" w:color="auto"/>
              </w:pBdr>
              <w:spacing w:before="40" w:after="40"/>
              <w:ind w:left="494" w:right="0" w:hanging="336"/>
              <w:contextualSpacing/>
              <w:rPr>
                <w:rFonts w:ascii="Calisto MT" w:eastAsia="ＭＳ ゴシック" w:hAnsi="Calisto MT" w:cs="Menlo Regular"/>
                <w:b w:val="0"/>
                <w:color w:val="000000"/>
              </w:rPr>
            </w:pPr>
            <w:r w:rsidRPr="001B248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Calisto MT" w:eastAsia="ＭＳ ゴシック" w:hAnsi="Calisto MT" w:cs="Menlo Regular"/>
                <w:b w:val="0"/>
                <w:color w:val="000000"/>
              </w:rPr>
              <w:t>Somewhat autonomy-supporting</w:t>
            </w:r>
          </w:p>
        </w:tc>
        <w:tc>
          <w:tcPr>
            <w:tcW w:w="4050" w:type="dxa"/>
          </w:tcPr>
          <w:p w14:paraId="2C615D24" w14:textId="470D0069" w:rsidR="00CA3A66" w:rsidRDefault="00CA3A66" w:rsidP="00341E02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158" w:type="dxa"/>
          </w:tcPr>
          <w:p w14:paraId="691FCD9E" w14:textId="77777777" w:rsidR="00CA3A66" w:rsidRPr="00D86E90" w:rsidRDefault="00CA3A66" w:rsidP="00D86E90">
            <w:pPr>
              <w:pStyle w:val="Heading1"/>
              <w:pBdr>
                <w:bottom w:val="none" w:sz="0" w:space="0" w:color="auto"/>
              </w:pBdr>
              <w:spacing w:before="0" w:after="0"/>
              <w:ind w:left="432" w:right="-18" w:hanging="274"/>
              <w:rPr>
                <w:rFonts w:ascii="Calisto MT" w:hAnsi="Calisto MT"/>
                <w:b w:val="0"/>
              </w:rPr>
            </w:pPr>
            <w:proofErr w:type="gramStart"/>
            <w:r w:rsidRPr="00D86E90">
              <w:rPr>
                <w:rFonts w:ascii="Menlo Regular" w:eastAsia="ＭＳ ゴシック" w:hAnsi="Menlo Regular" w:cs="Menlo Regular"/>
                <w:b w:val="0"/>
                <w:color w:val="000000"/>
              </w:rPr>
              <w:t>☐</w:t>
            </w:r>
            <w:r w:rsidRPr="00D86E90">
              <w:rPr>
                <w:rFonts w:ascii="Calisto MT" w:eastAsia="ＭＳ ゴシック" w:hAnsi="Calisto MT" w:cs="Menlo Regular"/>
                <w:b w:val="0"/>
                <w:color w:val="000000"/>
              </w:rPr>
              <w:t xml:space="preserve"> </w:t>
            </w:r>
            <w:r w:rsidRPr="00D86E90">
              <w:rPr>
                <w:rFonts w:ascii="Calisto MT" w:hAnsi="Calisto MT"/>
                <w:b w:val="0"/>
              </w:rPr>
              <w:t>Nurture internal motivational resources.</w:t>
            </w:r>
            <w:proofErr w:type="gramEnd"/>
          </w:p>
          <w:p w14:paraId="0420276E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Provide explanatory rationales.</w:t>
            </w:r>
          </w:p>
          <w:p w14:paraId="60955231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 xml:space="preserve">Provide </w:t>
            </w:r>
            <w:proofErr w:type="spellStart"/>
            <w:r w:rsidRPr="00D86E90">
              <w:rPr>
                <w:rFonts w:ascii="Calisto MT" w:hAnsi="Calisto MT"/>
              </w:rPr>
              <w:t>noncontrolling</w:t>
            </w:r>
            <w:proofErr w:type="spellEnd"/>
            <w:r w:rsidRPr="00D86E90">
              <w:rPr>
                <w:rFonts w:ascii="Calisto MT" w:hAnsi="Calisto MT"/>
              </w:rPr>
              <w:t>, informational language.</w:t>
            </w:r>
          </w:p>
          <w:p w14:paraId="5B7F1A95" w14:textId="77777777" w:rsidR="00CA3A66" w:rsidRPr="00D86E90" w:rsidRDefault="00CA3A66" w:rsidP="00D86E90">
            <w:pPr>
              <w:pStyle w:val="Default"/>
              <w:ind w:left="432" w:hanging="274"/>
              <w:rPr>
                <w:rFonts w:ascii="Calisto MT" w:hAnsi="Calisto MT"/>
              </w:rPr>
            </w:pPr>
            <w:r w:rsidRPr="00D86E90">
              <w:rPr>
                <w:rFonts w:ascii="Menlo Regular" w:eastAsia="ＭＳ ゴシック" w:hAnsi="Menlo Regular" w:cs="Menlo Regular"/>
              </w:rPr>
              <w:t>☐</w:t>
            </w:r>
            <w:r w:rsidRPr="00D86E90">
              <w:rPr>
                <w:rFonts w:ascii="Calisto MT" w:eastAsia="ＭＳ ゴシック" w:hAnsi="Calisto MT" w:cs="Menlo Regular"/>
              </w:rPr>
              <w:t xml:space="preserve"> </w:t>
            </w:r>
            <w:r w:rsidRPr="00D86E90">
              <w:rPr>
                <w:rFonts w:ascii="Calisto MT" w:hAnsi="Calisto MT"/>
              </w:rPr>
              <w:t>Be patient</w:t>
            </w:r>
          </w:p>
          <w:p w14:paraId="58DAB3C0" w14:textId="362BBED7" w:rsidR="00CA3A66" w:rsidRPr="00D86E90" w:rsidRDefault="00CA3A66" w:rsidP="00D86E90">
            <w:pPr>
              <w:pStyle w:val="Heading1"/>
              <w:pBdr>
                <w:bottom w:val="none" w:sz="0" w:space="0" w:color="auto"/>
              </w:pBdr>
              <w:spacing w:before="0" w:after="0"/>
              <w:ind w:left="432" w:right="-18" w:hanging="274"/>
              <w:rPr>
                <w:rFonts w:ascii="Calisto MT" w:hAnsi="Calisto MT"/>
                <w:b w:val="0"/>
              </w:rPr>
            </w:pPr>
            <w:r w:rsidRPr="00D86E90">
              <w:rPr>
                <w:rFonts w:ascii="Menlo Regular" w:eastAsia="ＭＳ ゴシック" w:hAnsi="Menlo Regular" w:cs="Menlo Regular"/>
                <w:b w:val="0"/>
                <w:color w:val="000000"/>
              </w:rPr>
              <w:t>☐</w:t>
            </w:r>
            <w:r w:rsidRPr="00D86E90">
              <w:rPr>
                <w:rFonts w:ascii="Calisto MT" w:eastAsia="ＭＳ ゴシック" w:hAnsi="Calisto MT" w:cs="Menlo Regular"/>
                <w:b w:val="0"/>
                <w:color w:val="000000"/>
              </w:rPr>
              <w:t xml:space="preserve"> </w:t>
            </w:r>
            <w:r w:rsidRPr="00D86E90">
              <w:rPr>
                <w:rFonts w:ascii="Calisto MT" w:hAnsi="Calisto MT"/>
                <w:b w:val="0"/>
              </w:rPr>
              <w:t>Acknowledge &amp; accept resistance &amp; negative emotion</w:t>
            </w:r>
          </w:p>
        </w:tc>
      </w:tr>
      <w:bookmarkEnd w:id="0"/>
    </w:tbl>
    <w:p w14:paraId="6422306B" w14:textId="7A9C4BFC" w:rsidR="00B37D52" w:rsidRDefault="00B37D52" w:rsidP="00241652">
      <w:pPr>
        <w:pStyle w:val="ListParagraph"/>
        <w:tabs>
          <w:tab w:val="clear" w:pos="3132"/>
        </w:tabs>
        <w:autoSpaceDE/>
        <w:autoSpaceDN/>
        <w:adjustRightInd/>
        <w:spacing w:before="0" w:after="0"/>
        <w:ind w:left="360"/>
      </w:pPr>
    </w:p>
    <w:sectPr w:rsidR="00B37D52" w:rsidSect="00241652">
      <w:headerReference w:type="default" r:id="rId9"/>
      <w:footerReference w:type="even" r:id="rId10"/>
      <w:headerReference w:type="first" r:id="rId11"/>
      <w:pgSz w:w="15840" w:h="12240" w:orient="landscape"/>
      <w:pgMar w:top="1080" w:right="720" w:bottom="1080" w:left="720" w:header="547" w:footer="720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FEEA0" w14:textId="77777777" w:rsidR="000472D8" w:rsidRDefault="000472D8" w:rsidP="00AB6E12">
      <w:r>
        <w:separator/>
      </w:r>
    </w:p>
    <w:p w14:paraId="7BD25EA4" w14:textId="77777777" w:rsidR="000472D8" w:rsidRDefault="000472D8" w:rsidP="00AB6E12"/>
    <w:p w14:paraId="5085B6C8" w14:textId="77777777" w:rsidR="000472D8" w:rsidRDefault="000472D8" w:rsidP="00AB6E12"/>
    <w:p w14:paraId="34C20494" w14:textId="77777777" w:rsidR="000472D8" w:rsidRDefault="000472D8" w:rsidP="00AB6E12"/>
    <w:p w14:paraId="12366727" w14:textId="77777777" w:rsidR="000472D8" w:rsidRDefault="000472D8" w:rsidP="00AB6E12"/>
    <w:p w14:paraId="4C1FFE49" w14:textId="77777777" w:rsidR="000472D8" w:rsidRDefault="000472D8" w:rsidP="00AB6E12"/>
    <w:p w14:paraId="026B1C6D" w14:textId="77777777" w:rsidR="000472D8" w:rsidRDefault="000472D8" w:rsidP="00AB6E12"/>
    <w:p w14:paraId="622E3645" w14:textId="77777777" w:rsidR="000472D8" w:rsidRDefault="000472D8" w:rsidP="00AB6E12"/>
    <w:p w14:paraId="21E4E982" w14:textId="77777777" w:rsidR="000472D8" w:rsidRDefault="000472D8" w:rsidP="00AB6E12"/>
    <w:p w14:paraId="65DEF50B" w14:textId="77777777" w:rsidR="000472D8" w:rsidRDefault="000472D8" w:rsidP="00AB6E12"/>
    <w:p w14:paraId="356B9883" w14:textId="77777777" w:rsidR="000472D8" w:rsidRDefault="000472D8" w:rsidP="00AB6E12"/>
    <w:p w14:paraId="7BC6BA8B" w14:textId="77777777" w:rsidR="000472D8" w:rsidRDefault="000472D8" w:rsidP="00AB6E12"/>
    <w:p w14:paraId="11EF685A" w14:textId="77777777" w:rsidR="000472D8" w:rsidRDefault="000472D8" w:rsidP="00AB6E12"/>
    <w:p w14:paraId="2882EFEE" w14:textId="77777777" w:rsidR="000472D8" w:rsidRDefault="000472D8" w:rsidP="00AB6E12"/>
    <w:p w14:paraId="423B4FE2" w14:textId="77777777" w:rsidR="000472D8" w:rsidRDefault="000472D8" w:rsidP="00AB6E12"/>
    <w:p w14:paraId="78746372" w14:textId="77777777" w:rsidR="000472D8" w:rsidRDefault="000472D8" w:rsidP="00AB6E12"/>
    <w:p w14:paraId="2417FE28" w14:textId="77777777" w:rsidR="000472D8" w:rsidRDefault="000472D8" w:rsidP="00AB6E12"/>
    <w:p w14:paraId="477E142E" w14:textId="77777777" w:rsidR="000472D8" w:rsidRDefault="000472D8" w:rsidP="00AB6E12"/>
  </w:endnote>
  <w:endnote w:type="continuationSeparator" w:id="0">
    <w:p w14:paraId="02BF4756" w14:textId="77777777" w:rsidR="000472D8" w:rsidRDefault="000472D8" w:rsidP="00AB6E12">
      <w:r>
        <w:continuationSeparator/>
      </w:r>
    </w:p>
    <w:p w14:paraId="7F206FE0" w14:textId="77777777" w:rsidR="000472D8" w:rsidRDefault="000472D8" w:rsidP="00AB6E12"/>
    <w:p w14:paraId="1A70E914" w14:textId="77777777" w:rsidR="000472D8" w:rsidRDefault="000472D8" w:rsidP="00AB6E12"/>
    <w:p w14:paraId="78AA62AE" w14:textId="77777777" w:rsidR="000472D8" w:rsidRDefault="000472D8" w:rsidP="00AB6E12"/>
    <w:p w14:paraId="3B9892D0" w14:textId="77777777" w:rsidR="000472D8" w:rsidRDefault="000472D8" w:rsidP="00AB6E12"/>
    <w:p w14:paraId="67451B17" w14:textId="77777777" w:rsidR="000472D8" w:rsidRDefault="000472D8" w:rsidP="00AB6E12"/>
    <w:p w14:paraId="612D1FEA" w14:textId="77777777" w:rsidR="000472D8" w:rsidRDefault="000472D8" w:rsidP="00AB6E12"/>
    <w:p w14:paraId="1B2E36B1" w14:textId="77777777" w:rsidR="000472D8" w:rsidRDefault="000472D8" w:rsidP="00AB6E12"/>
    <w:p w14:paraId="56F4E03E" w14:textId="77777777" w:rsidR="000472D8" w:rsidRDefault="000472D8" w:rsidP="00AB6E12"/>
    <w:p w14:paraId="0B4B905B" w14:textId="77777777" w:rsidR="000472D8" w:rsidRDefault="000472D8" w:rsidP="00AB6E12"/>
    <w:p w14:paraId="6CEDA0C3" w14:textId="77777777" w:rsidR="000472D8" w:rsidRDefault="000472D8" w:rsidP="00AB6E12"/>
    <w:p w14:paraId="733D5166" w14:textId="77777777" w:rsidR="000472D8" w:rsidRDefault="000472D8" w:rsidP="00AB6E12"/>
    <w:p w14:paraId="126899F0" w14:textId="77777777" w:rsidR="000472D8" w:rsidRDefault="000472D8" w:rsidP="00AB6E12"/>
    <w:p w14:paraId="51E6449C" w14:textId="77777777" w:rsidR="000472D8" w:rsidRDefault="000472D8" w:rsidP="00AB6E12"/>
    <w:p w14:paraId="09E2E5E6" w14:textId="77777777" w:rsidR="000472D8" w:rsidRDefault="000472D8" w:rsidP="00AB6E12"/>
    <w:p w14:paraId="609A5822" w14:textId="77777777" w:rsidR="000472D8" w:rsidRDefault="000472D8" w:rsidP="00AB6E12"/>
    <w:p w14:paraId="1C33F74E" w14:textId="77777777" w:rsidR="000472D8" w:rsidRDefault="000472D8" w:rsidP="00AB6E12"/>
    <w:p w14:paraId="10A334D8" w14:textId="77777777" w:rsidR="000472D8" w:rsidRDefault="000472D8" w:rsidP="00AB6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2E2F" w14:textId="77777777" w:rsidR="000472D8" w:rsidRDefault="00047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C8689" w14:textId="77777777" w:rsidR="000472D8" w:rsidRDefault="000472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1C6EE" w14:textId="77777777" w:rsidR="000472D8" w:rsidRDefault="000472D8" w:rsidP="00AB6E12">
      <w:r>
        <w:separator/>
      </w:r>
    </w:p>
    <w:p w14:paraId="5B796D47" w14:textId="77777777" w:rsidR="000472D8" w:rsidRDefault="000472D8" w:rsidP="00AB6E12"/>
    <w:p w14:paraId="5C622E4F" w14:textId="77777777" w:rsidR="000472D8" w:rsidRDefault="000472D8" w:rsidP="00AB6E12"/>
    <w:p w14:paraId="3D976DA8" w14:textId="77777777" w:rsidR="000472D8" w:rsidRDefault="000472D8" w:rsidP="00AB6E12"/>
    <w:p w14:paraId="7556A184" w14:textId="77777777" w:rsidR="000472D8" w:rsidRDefault="000472D8" w:rsidP="00AB6E12"/>
    <w:p w14:paraId="177F3CD7" w14:textId="77777777" w:rsidR="000472D8" w:rsidRDefault="000472D8" w:rsidP="00AB6E12"/>
    <w:p w14:paraId="074DCF90" w14:textId="77777777" w:rsidR="000472D8" w:rsidRDefault="000472D8" w:rsidP="00AB6E12"/>
    <w:p w14:paraId="4F20776A" w14:textId="77777777" w:rsidR="000472D8" w:rsidRDefault="000472D8" w:rsidP="00AB6E12"/>
    <w:p w14:paraId="2B920EE0" w14:textId="77777777" w:rsidR="000472D8" w:rsidRDefault="000472D8" w:rsidP="00AB6E12"/>
    <w:p w14:paraId="1D517A66" w14:textId="77777777" w:rsidR="000472D8" w:rsidRDefault="000472D8" w:rsidP="00AB6E12"/>
    <w:p w14:paraId="59D1586B" w14:textId="77777777" w:rsidR="000472D8" w:rsidRDefault="000472D8" w:rsidP="00AB6E12"/>
    <w:p w14:paraId="4F39F802" w14:textId="77777777" w:rsidR="000472D8" w:rsidRDefault="000472D8" w:rsidP="00AB6E12"/>
    <w:p w14:paraId="7DEC3738" w14:textId="77777777" w:rsidR="000472D8" w:rsidRDefault="000472D8" w:rsidP="00AB6E12"/>
    <w:p w14:paraId="6A0F5F05" w14:textId="77777777" w:rsidR="000472D8" w:rsidRDefault="000472D8" w:rsidP="00AB6E12"/>
    <w:p w14:paraId="6ABD306F" w14:textId="77777777" w:rsidR="000472D8" w:rsidRDefault="000472D8" w:rsidP="00AB6E12"/>
    <w:p w14:paraId="76F8088F" w14:textId="77777777" w:rsidR="000472D8" w:rsidRDefault="000472D8" w:rsidP="00AB6E12"/>
    <w:p w14:paraId="246D47EB" w14:textId="77777777" w:rsidR="000472D8" w:rsidRDefault="000472D8" w:rsidP="00AB6E12"/>
    <w:p w14:paraId="0F6CC07D" w14:textId="77777777" w:rsidR="000472D8" w:rsidRDefault="000472D8" w:rsidP="00AB6E12"/>
  </w:footnote>
  <w:footnote w:type="continuationSeparator" w:id="0">
    <w:p w14:paraId="496645BA" w14:textId="77777777" w:rsidR="000472D8" w:rsidRDefault="000472D8" w:rsidP="00AB6E12">
      <w:r>
        <w:continuationSeparator/>
      </w:r>
    </w:p>
    <w:p w14:paraId="738DCDA1" w14:textId="77777777" w:rsidR="000472D8" w:rsidRDefault="000472D8" w:rsidP="00AB6E12"/>
    <w:p w14:paraId="22168A42" w14:textId="77777777" w:rsidR="000472D8" w:rsidRDefault="000472D8" w:rsidP="00AB6E12"/>
    <w:p w14:paraId="55C2C7B0" w14:textId="77777777" w:rsidR="000472D8" w:rsidRDefault="000472D8" w:rsidP="00AB6E12"/>
    <w:p w14:paraId="2C73903E" w14:textId="77777777" w:rsidR="000472D8" w:rsidRDefault="000472D8" w:rsidP="00AB6E12"/>
    <w:p w14:paraId="6871642D" w14:textId="77777777" w:rsidR="000472D8" w:rsidRDefault="000472D8" w:rsidP="00AB6E12"/>
    <w:p w14:paraId="611D0164" w14:textId="77777777" w:rsidR="000472D8" w:rsidRDefault="000472D8" w:rsidP="00AB6E12"/>
    <w:p w14:paraId="30CB3A83" w14:textId="77777777" w:rsidR="000472D8" w:rsidRDefault="000472D8" w:rsidP="00AB6E12"/>
    <w:p w14:paraId="7F907D9E" w14:textId="77777777" w:rsidR="000472D8" w:rsidRDefault="000472D8" w:rsidP="00AB6E12"/>
    <w:p w14:paraId="653001EB" w14:textId="77777777" w:rsidR="000472D8" w:rsidRDefault="000472D8" w:rsidP="00AB6E12"/>
    <w:p w14:paraId="7DC68762" w14:textId="77777777" w:rsidR="000472D8" w:rsidRDefault="000472D8" w:rsidP="00AB6E12"/>
    <w:p w14:paraId="4444B3D6" w14:textId="77777777" w:rsidR="000472D8" w:rsidRDefault="000472D8" w:rsidP="00AB6E12"/>
    <w:p w14:paraId="1AB3EEB0" w14:textId="77777777" w:rsidR="000472D8" w:rsidRDefault="000472D8" w:rsidP="00AB6E12"/>
    <w:p w14:paraId="03D89688" w14:textId="77777777" w:rsidR="000472D8" w:rsidRDefault="000472D8" w:rsidP="00AB6E12"/>
    <w:p w14:paraId="2713828D" w14:textId="77777777" w:rsidR="000472D8" w:rsidRDefault="000472D8" w:rsidP="00AB6E12"/>
    <w:p w14:paraId="328415F8" w14:textId="77777777" w:rsidR="000472D8" w:rsidRDefault="000472D8" w:rsidP="00AB6E12"/>
    <w:p w14:paraId="104B8E28" w14:textId="77777777" w:rsidR="000472D8" w:rsidRDefault="000472D8" w:rsidP="00AB6E12"/>
    <w:p w14:paraId="3D995DD0" w14:textId="77777777" w:rsidR="000472D8" w:rsidRDefault="000472D8" w:rsidP="00AB6E1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F271" w14:textId="77777777" w:rsidR="000472D8" w:rsidRDefault="000472D8" w:rsidP="005443D4">
    <w:pPr>
      <w:pStyle w:val="Header"/>
    </w:pPr>
    <w:r w:rsidRPr="005443D4">
      <w:t>PSYC 095</w:t>
    </w:r>
  </w:p>
  <w:p w14:paraId="6A7C8B07" w14:textId="77777777" w:rsidR="000472D8" w:rsidRPr="005443D4" w:rsidRDefault="000472D8" w:rsidP="005443D4">
    <w:pPr>
      <w:pStyle w:val="Header"/>
    </w:pPr>
    <w:r>
      <w:rPr>
        <w:sz w:val="36"/>
      </w:rPr>
      <w:t>Assignment 2, Part 2: John Dewey Hall</w:t>
    </w:r>
    <w:r>
      <w:rPr>
        <w:sz w:val="36"/>
      </w:rPr>
      <w:br/>
    </w:r>
    <w:r>
      <w:t>Fall 2011</w:t>
    </w:r>
  </w:p>
  <w:p w14:paraId="46EE6B4D" w14:textId="77777777" w:rsidR="000472D8" w:rsidRPr="00126DAA" w:rsidRDefault="000472D8" w:rsidP="00126DAA">
    <w:pPr>
      <w:pStyle w:val="Defaul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6E57" w14:textId="6EF95B45" w:rsidR="000472D8" w:rsidRPr="000E3E0E" w:rsidRDefault="000472D8" w:rsidP="008D61A4">
    <w:pPr>
      <w:pStyle w:val="Header"/>
      <w:rPr>
        <w:rFonts w:ascii="Calisto MT" w:hAnsi="Calisto MT"/>
      </w:rPr>
    </w:pPr>
    <w:r>
      <w:rPr>
        <w:rFonts w:ascii="Calisto MT" w:hAnsi="Calisto MT"/>
      </w:rPr>
      <w:t>Society for the Teaching of Psychology</w:t>
    </w:r>
    <w:r>
      <w:rPr>
        <w:rFonts w:ascii="Calisto MT" w:hAnsi="Calisto MT"/>
      </w:rPr>
      <w:br/>
      <w:t>Best Practices Conference, October 11-12, 2013, Atlanta, GA</w:t>
    </w:r>
  </w:p>
  <w:p w14:paraId="0ACBDB06" w14:textId="357E6362" w:rsidR="000472D8" w:rsidRPr="000E3E0E" w:rsidRDefault="000472D8" w:rsidP="008D61A4">
    <w:pPr>
      <w:pStyle w:val="Header"/>
      <w:rPr>
        <w:rFonts w:ascii="Calisto MT" w:hAnsi="Calisto MT"/>
        <w:sz w:val="36"/>
      </w:rPr>
    </w:pPr>
    <w:r w:rsidRPr="000E3E0E">
      <w:rPr>
        <w:rFonts w:ascii="Calisto MT" w:hAnsi="Calisto MT"/>
        <w:b/>
        <w:sz w:val="36"/>
      </w:rPr>
      <w:t>Room to Grow</w:t>
    </w:r>
    <w:r>
      <w:rPr>
        <w:rFonts w:ascii="Calisto MT" w:hAnsi="Calisto MT"/>
        <w:sz w:val="36"/>
      </w:rPr>
      <w:t>: Enhancing Learning By Supporting Autonomy</w:t>
    </w:r>
  </w:p>
  <w:p w14:paraId="499E195F" w14:textId="492FB156" w:rsidR="000472D8" w:rsidRPr="000E3E0E" w:rsidRDefault="000472D8" w:rsidP="008D61A4">
    <w:pPr>
      <w:pStyle w:val="Header"/>
      <w:rPr>
        <w:rFonts w:ascii="Calisto MT" w:hAnsi="Calisto MT"/>
      </w:rPr>
    </w:pPr>
    <w:r>
      <w:rPr>
        <w:rFonts w:ascii="Calisto MT" w:hAnsi="Calisto MT"/>
      </w:rPr>
      <w:t xml:space="preserve">Larry Rudiger, Stacie Spencer, and Keith </w:t>
    </w:r>
    <w:proofErr w:type="spellStart"/>
    <w:r>
      <w:rPr>
        <w:rFonts w:ascii="Calisto MT" w:hAnsi="Calisto MT"/>
      </w:rPr>
      <w:t>Bujak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88440"/>
    <w:multiLevelType w:val="hybridMultilevel"/>
    <w:tmpl w:val="AE02C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433CB"/>
    <w:multiLevelType w:val="hybridMultilevel"/>
    <w:tmpl w:val="55A04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3D7C"/>
    <w:multiLevelType w:val="multilevel"/>
    <w:tmpl w:val="D10439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3F3C"/>
    <w:multiLevelType w:val="hybridMultilevel"/>
    <w:tmpl w:val="3760AF0A"/>
    <w:lvl w:ilvl="0" w:tplc="21A2AD1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D268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D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68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4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60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8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9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C2678"/>
    <w:multiLevelType w:val="hybridMultilevel"/>
    <w:tmpl w:val="8188E2B0"/>
    <w:lvl w:ilvl="0" w:tplc="BB28A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C88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ED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8A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9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C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4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00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2B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C6304"/>
    <w:multiLevelType w:val="hybridMultilevel"/>
    <w:tmpl w:val="941C76F8"/>
    <w:lvl w:ilvl="0" w:tplc="B456C576">
      <w:start w:val="1"/>
      <w:numFmt w:val="bullet"/>
      <w:lvlText w:val=""/>
      <w:lvlJc w:val="left"/>
      <w:pPr>
        <w:tabs>
          <w:tab w:val="num" w:pos="1080"/>
        </w:tabs>
        <w:ind w:left="216" w:hanging="216"/>
      </w:pPr>
      <w:rPr>
        <w:rFonts w:ascii="Wingdings" w:hAnsi="Wingdings" w:hint="default"/>
        <w:sz w:val="96"/>
      </w:rPr>
    </w:lvl>
    <w:lvl w:ilvl="1" w:tplc="E34C8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C9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44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C6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7E2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C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07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4B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A58CF"/>
    <w:multiLevelType w:val="hybridMultilevel"/>
    <w:tmpl w:val="7AA8FBFA"/>
    <w:lvl w:ilvl="0" w:tplc="6170707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F0A0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C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06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CE1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A5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E5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CA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074EE"/>
    <w:multiLevelType w:val="hybridMultilevel"/>
    <w:tmpl w:val="7AEE657E"/>
    <w:lvl w:ilvl="0" w:tplc="5A807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4651A4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8C807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E0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0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2F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1E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02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62B"/>
    <w:multiLevelType w:val="hybridMultilevel"/>
    <w:tmpl w:val="6654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B0F1F"/>
    <w:multiLevelType w:val="hybridMultilevel"/>
    <w:tmpl w:val="A3821E3E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1D404645"/>
    <w:multiLevelType w:val="hybridMultilevel"/>
    <w:tmpl w:val="3494669C"/>
    <w:lvl w:ilvl="0" w:tplc="8070AA34">
      <w:start w:val="1"/>
      <w:numFmt w:val="bullet"/>
      <w:pStyle w:val="BullLis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399"/>
    <w:multiLevelType w:val="hybridMultilevel"/>
    <w:tmpl w:val="53963B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C3983"/>
    <w:multiLevelType w:val="multilevel"/>
    <w:tmpl w:val="3EE66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1C5EB7"/>
    <w:multiLevelType w:val="hybridMultilevel"/>
    <w:tmpl w:val="D1043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29A28"/>
    <w:multiLevelType w:val="hybridMultilevel"/>
    <w:tmpl w:val="FA83E1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4870DF"/>
    <w:multiLevelType w:val="hybridMultilevel"/>
    <w:tmpl w:val="213C51F4"/>
    <w:lvl w:ilvl="0" w:tplc="59565C5A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64CEC"/>
    <w:multiLevelType w:val="hybridMultilevel"/>
    <w:tmpl w:val="7D18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2360"/>
    <w:multiLevelType w:val="hybridMultilevel"/>
    <w:tmpl w:val="9F38A79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F5169"/>
    <w:multiLevelType w:val="hybridMultilevel"/>
    <w:tmpl w:val="BA68C71C"/>
    <w:lvl w:ilvl="0" w:tplc="7BCA7AE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6674F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C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2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E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6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6A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00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89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B7740"/>
    <w:multiLevelType w:val="hybridMultilevel"/>
    <w:tmpl w:val="2F368F9E"/>
    <w:lvl w:ilvl="0" w:tplc="35BE3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A709E7"/>
    <w:multiLevelType w:val="hybridMultilevel"/>
    <w:tmpl w:val="0F186932"/>
    <w:lvl w:ilvl="0" w:tplc="DA6A9C1A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536A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C8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A4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AA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66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0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A0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09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663D"/>
    <w:multiLevelType w:val="hybridMultilevel"/>
    <w:tmpl w:val="AB64A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78D937"/>
    <w:multiLevelType w:val="hybridMultilevel"/>
    <w:tmpl w:val="F96D77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55D22E7"/>
    <w:multiLevelType w:val="hybridMultilevel"/>
    <w:tmpl w:val="4BE85780"/>
    <w:lvl w:ilvl="0" w:tplc="58F4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3501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C0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A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D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8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8D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AC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4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27942"/>
    <w:multiLevelType w:val="hybridMultilevel"/>
    <w:tmpl w:val="726638E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E303B"/>
    <w:multiLevelType w:val="hybridMultilevel"/>
    <w:tmpl w:val="2BF0214A"/>
    <w:lvl w:ilvl="0" w:tplc="0A84C274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5A04C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D0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66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4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4F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E8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65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D7352"/>
    <w:multiLevelType w:val="hybridMultilevel"/>
    <w:tmpl w:val="AB7A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76C6A"/>
    <w:multiLevelType w:val="hybridMultilevel"/>
    <w:tmpl w:val="F9D2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2898"/>
    <w:multiLevelType w:val="hybridMultilevel"/>
    <w:tmpl w:val="369441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4241B"/>
    <w:multiLevelType w:val="hybridMultilevel"/>
    <w:tmpl w:val="B5CE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54BB"/>
    <w:multiLevelType w:val="hybridMultilevel"/>
    <w:tmpl w:val="8C20117C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AD5444"/>
    <w:multiLevelType w:val="hybridMultilevel"/>
    <w:tmpl w:val="FD4E6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86FC8"/>
    <w:multiLevelType w:val="hybridMultilevel"/>
    <w:tmpl w:val="2362D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B566C"/>
    <w:multiLevelType w:val="hybridMultilevel"/>
    <w:tmpl w:val="62F830B0"/>
    <w:lvl w:ilvl="0" w:tplc="1BC477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C741CEA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C3A8AAB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37C4A9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352BA1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506D81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6C4952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1F827F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FEE9C2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31"/>
  </w:num>
  <w:num w:numId="5">
    <w:abstractNumId w:val="21"/>
  </w:num>
  <w:num w:numId="6">
    <w:abstractNumId w:val="15"/>
  </w:num>
  <w:num w:numId="7">
    <w:abstractNumId w:val="11"/>
  </w:num>
  <w:num w:numId="8">
    <w:abstractNumId w:val="28"/>
  </w:num>
  <w:num w:numId="9">
    <w:abstractNumId w:val="9"/>
  </w:num>
  <w:num w:numId="10">
    <w:abstractNumId w:val="17"/>
  </w:num>
  <w:num w:numId="11">
    <w:abstractNumId w:val="24"/>
  </w:num>
  <w:num w:numId="12">
    <w:abstractNumId w:val="19"/>
  </w:num>
  <w:num w:numId="13">
    <w:abstractNumId w:val="12"/>
  </w:num>
  <w:num w:numId="14">
    <w:abstractNumId w:val="8"/>
  </w:num>
  <w:num w:numId="15">
    <w:abstractNumId w:val="16"/>
  </w:num>
  <w:num w:numId="16">
    <w:abstractNumId w:val="25"/>
  </w:num>
  <w:num w:numId="17">
    <w:abstractNumId w:val="20"/>
  </w:num>
  <w:num w:numId="18">
    <w:abstractNumId w:val="5"/>
  </w:num>
  <w:num w:numId="19">
    <w:abstractNumId w:val="18"/>
  </w:num>
  <w:num w:numId="20">
    <w:abstractNumId w:val="6"/>
  </w:num>
  <w:num w:numId="21">
    <w:abstractNumId w:val="7"/>
  </w:num>
  <w:num w:numId="22">
    <w:abstractNumId w:val="3"/>
  </w:num>
  <w:num w:numId="23">
    <w:abstractNumId w:val="23"/>
  </w:num>
  <w:num w:numId="24">
    <w:abstractNumId w:val="4"/>
  </w:num>
  <w:num w:numId="25">
    <w:abstractNumId w:val="33"/>
  </w:num>
  <w:num w:numId="26">
    <w:abstractNumId w:val="32"/>
  </w:num>
  <w:num w:numId="27">
    <w:abstractNumId w:val="13"/>
  </w:num>
  <w:num w:numId="28">
    <w:abstractNumId w:val="2"/>
  </w:num>
  <w:num w:numId="29">
    <w:abstractNumId w:val="30"/>
  </w:num>
  <w:num w:numId="30">
    <w:abstractNumId w:val="29"/>
  </w:num>
  <w:num w:numId="31">
    <w:abstractNumId w:val="27"/>
  </w:num>
  <w:num w:numId="32">
    <w:abstractNumId w:val="26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E"/>
    <w:rsid w:val="000030D5"/>
    <w:rsid w:val="00003382"/>
    <w:rsid w:val="00004277"/>
    <w:rsid w:val="00004749"/>
    <w:rsid w:val="00004FED"/>
    <w:rsid w:val="00005642"/>
    <w:rsid w:val="00006CBD"/>
    <w:rsid w:val="0001053E"/>
    <w:rsid w:val="000107F5"/>
    <w:rsid w:val="00010E1B"/>
    <w:rsid w:val="00011E9C"/>
    <w:rsid w:val="000163E8"/>
    <w:rsid w:val="00021A26"/>
    <w:rsid w:val="00025217"/>
    <w:rsid w:val="00025FAB"/>
    <w:rsid w:val="000265F6"/>
    <w:rsid w:val="00026F2B"/>
    <w:rsid w:val="000306ED"/>
    <w:rsid w:val="00036C7B"/>
    <w:rsid w:val="0004087D"/>
    <w:rsid w:val="000409D7"/>
    <w:rsid w:val="00041F9E"/>
    <w:rsid w:val="000424AC"/>
    <w:rsid w:val="00044605"/>
    <w:rsid w:val="00045579"/>
    <w:rsid w:val="000472D8"/>
    <w:rsid w:val="000477BB"/>
    <w:rsid w:val="00050019"/>
    <w:rsid w:val="0005196B"/>
    <w:rsid w:val="0005198A"/>
    <w:rsid w:val="00052FE5"/>
    <w:rsid w:val="000537EF"/>
    <w:rsid w:val="000559E2"/>
    <w:rsid w:val="0005742E"/>
    <w:rsid w:val="0006002D"/>
    <w:rsid w:val="0006096C"/>
    <w:rsid w:val="000619B0"/>
    <w:rsid w:val="00061FA7"/>
    <w:rsid w:val="00065069"/>
    <w:rsid w:val="000676ED"/>
    <w:rsid w:val="00067F98"/>
    <w:rsid w:val="00067FF4"/>
    <w:rsid w:val="00070966"/>
    <w:rsid w:val="00072556"/>
    <w:rsid w:val="00073923"/>
    <w:rsid w:val="00073B30"/>
    <w:rsid w:val="0007493D"/>
    <w:rsid w:val="000753E8"/>
    <w:rsid w:val="00081786"/>
    <w:rsid w:val="00082DB0"/>
    <w:rsid w:val="00086058"/>
    <w:rsid w:val="00086C5A"/>
    <w:rsid w:val="00087BF8"/>
    <w:rsid w:val="00087DE1"/>
    <w:rsid w:val="00091330"/>
    <w:rsid w:val="0009456A"/>
    <w:rsid w:val="000A024D"/>
    <w:rsid w:val="000A2826"/>
    <w:rsid w:val="000A48DA"/>
    <w:rsid w:val="000A591B"/>
    <w:rsid w:val="000A6924"/>
    <w:rsid w:val="000B4F1D"/>
    <w:rsid w:val="000B5580"/>
    <w:rsid w:val="000B79B0"/>
    <w:rsid w:val="000C41CD"/>
    <w:rsid w:val="000C4477"/>
    <w:rsid w:val="000C5E45"/>
    <w:rsid w:val="000D0C04"/>
    <w:rsid w:val="000D3AC0"/>
    <w:rsid w:val="000D43B3"/>
    <w:rsid w:val="000D4F98"/>
    <w:rsid w:val="000E0853"/>
    <w:rsid w:val="000E0B7D"/>
    <w:rsid w:val="000E27C2"/>
    <w:rsid w:val="000E3E0E"/>
    <w:rsid w:val="000E3EED"/>
    <w:rsid w:val="000E4A0B"/>
    <w:rsid w:val="000E75AA"/>
    <w:rsid w:val="000F41FB"/>
    <w:rsid w:val="000F458E"/>
    <w:rsid w:val="000F4920"/>
    <w:rsid w:val="000F5628"/>
    <w:rsid w:val="001029BA"/>
    <w:rsid w:val="00103379"/>
    <w:rsid w:val="00103CC1"/>
    <w:rsid w:val="00104B84"/>
    <w:rsid w:val="00107240"/>
    <w:rsid w:val="00107931"/>
    <w:rsid w:val="00107FF9"/>
    <w:rsid w:val="00111EE4"/>
    <w:rsid w:val="001148CD"/>
    <w:rsid w:val="001171BC"/>
    <w:rsid w:val="00120A2B"/>
    <w:rsid w:val="00121281"/>
    <w:rsid w:val="0012157D"/>
    <w:rsid w:val="00122100"/>
    <w:rsid w:val="00123523"/>
    <w:rsid w:val="001242C4"/>
    <w:rsid w:val="00125F5E"/>
    <w:rsid w:val="001268AA"/>
    <w:rsid w:val="00126DAA"/>
    <w:rsid w:val="0013183E"/>
    <w:rsid w:val="00131961"/>
    <w:rsid w:val="0014062D"/>
    <w:rsid w:val="00147584"/>
    <w:rsid w:val="00147B15"/>
    <w:rsid w:val="00147C4D"/>
    <w:rsid w:val="0015031F"/>
    <w:rsid w:val="001514D9"/>
    <w:rsid w:val="00155ACC"/>
    <w:rsid w:val="001607B6"/>
    <w:rsid w:val="001634CA"/>
    <w:rsid w:val="00165E45"/>
    <w:rsid w:val="00167979"/>
    <w:rsid w:val="00170065"/>
    <w:rsid w:val="001731EC"/>
    <w:rsid w:val="00173317"/>
    <w:rsid w:val="00175040"/>
    <w:rsid w:val="001750FC"/>
    <w:rsid w:val="00180AA3"/>
    <w:rsid w:val="00180DC8"/>
    <w:rsid w:val="00185F37"/>
    <w:rsid w:val="0019033D"/>
    <w:rsid w:val="001937BB"/>
    <w:rsid w:val="00193927"/>
    <w:rsid w:val="001939EA"/>
    <w:rsid w:val="001953BA"/>
    <w:rsid w:val="00195BAD"/>
    <w:rsid w:val="0019649D"/>
    <w:rsid w:val="001970DE"/>
    <w:rsid w:val="001A01F9"/>
    <w:rsid w:val="001A18D5"/>
    <w:rsid w:val="001A2A25"/>
    <w:rsid w:val="001A3F28"/>
    <w:rsid w:val="001A56D7"/>
    <w:rsid w:val="001A5E95"/>
    <w:rsid w:val="001A7FFB"/>
    <w:rsid w:val="001B2239"/>
    <w:rsid w:val="001B292D"/>
    <w:rsid w:val="001B3080"/>
    <w:rsid w:val="001B588A"/>
    <w:rsid w:val="001B59B1"/>
    <w:rsid w:val="001B5E13"/>
    <w:rsid w:val="001B792C"/>
    <w:rsid w:val="001C159C"/>
    <w:rsid w:val="001C2153"/>
    <w:rsid w:val="001C2267"/>
    <w:rsid w:val="001C366F"/>
    <w:rsid w:val="001C4E56"/>
    <w:rsid w:val="001C5521"/>
    <w:rsid w:val="001C63B2"/>
    <w:rsid w:val="001C6508"/>
    <w:rsid w:val="001D0C62"/>
    <w:rsid w:val="001D2559"/>
    <w:rsid w:val="001D3506"/>
    <w:rsid w:val="001D41B4"/>
    <w:rsid w:val="001D4C96"/>
    <w:rsid w:val="001D5F1B"/>
    <w:rsid w:val="001E0393"/>
    <w:rsid w:val="001E05FB"/>
    <w:rsid w:val="001E0871"/>
    <w:rsid w:val="001E09D7"/>
    <w:rsid w:val="001E0ECC"/>
    <w:rsid w:val="001E1CE9"/>
    <w:rsid w:val="001E306B"/>
    <w:rsid w:val="001E3C19"/>
    <w:rsid w:val="001E65C6"/>
    <w:rsid w:val="001F0D3A"/>
    <w:rsid w:val="001F18A2"/>
    <w:rsid w:val="001F22F5"/>
    <w:rsid w:val="001F2600"/>
    <w:rsid w:val="001F35DD"/>
    <w:rsid w:val="00202261"/>
    <w:rsid w:val="002022E8"/>
    <w:rsid w:val="002032F1"/>
    <w:rsid w:val="00203343"/>
    <w:rsid w:val="00203ABE"/>
    <w:rsid w:val="0020620F"/>
    <w:rsid w:val="00211E22"/>
    <w:rsid w:val="00213335"/>
    <w:rsid w:val="002134CA"/>
    <w:rsid w:val="00215A66"/>
    <w:rsid w:val="0021676E"/>
    <w:rsid w:val="0021719E"/>
    <w:rsid w:val="00220BD4"/>
    <w:rsid w:val="0022128C"/>
    <w:rsid w:val="00221D96"/>
    <w:rsid w:val="00222E37"/>
    <w:rsid w:val="00224359"/>
    <w:rsid w:val="00225E1D"/>
    <w:rsid w:val="002305CD"/>
    <w:rsid w:val="00231361"/>
    <w:rsid w:val="002316DB"/>
    <w:rsid w:val="00237ABD"/>
    <w:rsid w:val="002405E9"/>
    <w:rsid w:val="00241652"/>
    <w:rsid w:val="00241820"/>
    <w:rsid w:val="0024219E"/>
    <w:rsid w:val="002424FE"/>
    <w:rsid w:val="002432B5"/>
    <w:rsid w:val="00243431"/>
    <w:rsid w:val="00243B31"/>
    <w:rsid w:val="00246CA2"/>
    <w:rsid w:val="00247397"/>
    <w:rsid w:val="00250A96"/>
    <w:rsid w:val="00250B32"/>
    <w:rsid w:val="0025165A"/>
    <w:rsid w:val="002528B7"/>
    <w:rsid w:val="00256BCB"/>
    <w:rsid w:val="0026022E"/>
    <w:rsid w:val="0026045B"/>
    <w:rsid w:val="00261668"/>
    <w:rsid w:val="002629F7"/>
    <w:rsid w:val="00263A58"/>
    <w:rsid w:val="00276A1B"/>
    <w:rsid w:val="00276F43"/>
    <w:rsid w:val="00280A08"/>
    <w:rsid w:val="00280B34"/>
    <w:rsid w:val="0028154F"/>
    <w:rsid w:val="00282F56"/>
    <w:rsid w:val="00283EFB"/>
    <w:rsid w:val="00284474"/>
    <w:rsid w:val="0028695D"/>
    <w:rsid w:val="002873C3"/>
    <w:rsid w:val="00290C0F"/>
    <w:rsid w:val="00294746"/>
    <w:rsid w:val="00294BF2"/>
    <w:rsid w:val="00294C4A"/>
    <w:rsid w:val="00295996"/>
    <w:rsid w:val="002A14F7"/>
    <w:rsid w:val="002A1D24"/>
    <w:rsid w:val="002A3C81"/>
    <w:rsid w:val="002A3CE8"/>
    <w:rsid w:val="002A4BF1"/>
    <w:rsid w:val="002B39C0"/>
    <w:rsid w:val="002B7C49"/>
    <w:rsid w:val="002C053B"/>
    <w:rsid w:val="002C27C7"/>
    <w:rsid w:val="002C35A4"/>
    <w:rsid w:val="002C387D"/>
    <w:rsid w:val="002C4683"/>
    <w:rsid w:val="002C48EA"/>
    <w:rsid w:val="002C5B2F"/>
    <w:rsid w:val="002C6315"/>
    <w:rsid w:val="002C75C9"/>
    <w:rsid w:val="002D6596"/>
    <w:rsid w:val="002D7107"/>
    <w:rsid w:val="002D724F"/>
    <w:rsid w:val="002E42D1"/>
    <w:rsid w:val="002E4B45"/>
    <w:rsid w:val="002E766A"/>
    <w:rsid w:val="002F0F01"/>
    <w:rsid w:val="002F187E"/>
    <w:rsid w:val="002F2C8F"/>
    <w:rsid w:val="002F3C87"/>
    <w:rsid w:val="002F3F57"/>
    <w:rsid w:val="002F5744"/>
    <w:rsid w:val="002F6119"/>
    <w:rsid w:val="002F7980"/>
    <w:rsid w:val="00300D8A"/>
    <w:rsid w:val="00301971"/>
    <w:rsid w:val="003028A8"/>
    <w:rsid w:val="00303428"/>
    <w:rsid w:val="00303B59"/>
    <w:rsid w:val="003042DA"/>
    <w:rsid w:val="00307133"/>
    <w:rsid w:val="00307C69"/>
    <w:rsid w:val="00307DC1"/>
    <w:rsid w:val="003120AA"/>
    <w:rsid w:val="00312FEA"/>
    <w:rsid w:val="00313D1D"/>
    <w:rsid w:val="00314097"/>
    <w:rsid w:val="003169B8"/>
    <w:rsid w:val="003171FA"/>
    <w:rsid w:val="00322086"/>
    <w:rsid w:val="00322602"/>
    <w:rsid w:val="00322BD1"/>
    <w:rsid w:val="00322F6E"/>
    <w:rsid w:val="00324B97"/>
    <w:rsid w:val="00326D4A"/>
    <w:rsid w:val="00330E2F"/>
    <w:rsid w:val="00331015"/>
    <w:rsid w:val="00332FD0"/>
    <w:rsid w:val="00335D4F"/>
    <w:rsid w:val="0033643A"/>
    <w:rsid w:val="00337156"/>
    <w:rsid w:val="00340C22"/>
    <w:rsid w:val="00340D80"/>
    <w:rsid w:val="00341E02"/>
    <w:rsid w:val="00341E08"/>
    <w:rsid w:val="00342790"/>
    <w:rsid w:val="00344C94"/>
    <w:rsid w:val="003455EE"/>
    <w:rsid w:val="003478EF"/>
    <w:rsid w:val="003510D2"/>
    <w:rsid w:val="00352BF5"/>
    <w:rsid w:val="00355581"/>
    <w:rsid w:val="00356678"/>
    <w:rsid w:val="00356B4B"/>
    <w:rsid w:val="0035760B"/>
    <w:rsid w:val="00357F1D"/>
    <w:rsid w:val="003608CD"/>
    <w:rsid w:val="00361615"/>
    <w:rsid w:val="00361752"/>
    <w:rsid w:val="00361A5E"/>
    <w:rsid w:val="00361C4B"/>
    <w:rsid w:val="00361C9F"/>
    <w:rsid w:val="00363F3D"/>
    <w:rsid w:val="0036601C"/>
    <w:rsid w:val="00366538"/>
    <w:rsid w:val="00371343"/>
    <w:rsid w:val="0037398C"/>
    <w:rsid w:val="00374FD8"/>
    <w:rsid w:val="00375BE6"/>
    <w:rsid w:val="00376240"/>
    <w:rsid w:val="003770D9"/>
    <w:rsid w:val="003772F8"/>
    <w:rsid w:val="00380BDD"/>
    <w:rsid w:val="00380FD9"/>
    <w:rsid w:val="00381442"/>
    <w:rsid w:val="00381DE4"/>
    <w:rsid w:val="0038735D"/>
    <w:rsid w:val="003932D2"/>
    <w:rsid w:val="00393883"/>
    <w:rsid w:val="00393F9A"/>
    <w:rsid w:val="00394802"/>
    <w:rsid w:val="003957A2"/>
    <w:rsid w:val="00395C8E"/>
    <w:rsid w:val="003960D3"/>
    <w:rsid w:val="00396AA9"/>
    <w:rsid w:val="003973B5"/>
    <w:rsid w:val="003974E5"/>
    <w:rsid w:val="003A08A3"/>
    <w:rsid w:val="003A1EE9"/>
    <w:rsid w:val="003A4B94"/>
    <w:rsid w:val="003A67EE"/>
    <w:rsid w:val="003B0F33"/>
    <w:rsid w:val="003B191C"/>
    <w:rsid w:val="003B3B12"/>
    <w:rsid w:val="003B43C6"/>
    <w:rsid w:val="003B5866"/>
    <w:rsid w:val="003B7B8E"/>
    <w:rsid w:val="003C14C0"/>
    <w:rsid w:val="003C22A9"/>
    <w:rsid w:val="003C37D5"/>
    <w:rsid w:val="003C444D"/>
    <w:rsid w:val="003C4AB6"/>
    <w:rsid w:val="003D02F1"/>
    <w:rsid w:val="003D0B83"/>
    <w:rsid w:val="003D0C89"/>
    <w:rsid w:val="003D1DB7"/>
    <w:rsid w:val="003D313A"/>
    <w:rsid w:val="003D4107"/>
    <w:rsid w:val="003D4CD9"/>
    <w:rsid w:val="003D5F69"/>
    <w:rsid w:val="003D6E3F"/>
    <w:rsid w:val="003E2CB8"/>
    <w:rsid w:val="003E3F18"/>
    <w:rsid w:val="003E6D6F"/>
    <w:rsid w:val="003E7F3C"/>
    <w:rsid w:val="003F05C5"/>
    <w:rsid w:val="003F5282"/>
    <w:rsid w:val="003F7BC6"/>
    <w:rsid w:val="003F7D20"/>
    <w:rsid w:val="00400448"/>
    <w:rsid w:val="004012C7"/>
    <w:rsid w:val="004012D9"/>
    <w:rsid w:val="00401CDB"/>
    <w:rsid w:val="00404004"/>
    <w:rsid w:val="004047F3"/>
    <w:rsid w:val="00406217"/>
    <w:rsid w:val="004070F4"/>
    <w:rsid w:val="004127A0"/>
    <w:rsid w:val="0041589A"/>
    <w:rsid w:val="004204AB"/>
    <w:rsid w:val="00420C34"/>
    <w:rsid w:val="00420CB4"/>
    <w:rsid w:val="00425342"/>
    <w:rsid w:val="004266B2"/>
    <w:rsid w:val="00427B72"/>
    <w:rsid w:val="004307E4"/>
    <w:rsid w:val="004327F9"/>
    <w:rsid w:val="0043440E"/>
    <w:rsid w:val="00435D76"/>
    <w:rsid w:val="004425D2"/>
    <w:rsid w:val="004444DA"/>
    <w:rsid w:val="00444881"/>
    <w:rsid w:val="00445385"/>
    <w:rsid w:val="00447294"/>
    <w:rsid w:val="00450794"/>
    <w:rsid w:val="0045157F"/>
    <w:rsid w:val="00455628"/>
    <w:rsid w:val="00455DAF"/>
    <w:rsid w:val="00456B7E"/>
    <w:rsid w:val="004606C5"/>
    <w:rsid w:val="004609C1"/>
    <w:rsid w:val="00461563"/>
    <w:rsid w:val="00464639"/>
    <w:rsid w:val="004648C4"/>
    <w:rsid w:val="00464F26"/>
    <w:rsid w:val="00465B79"/>
    <w:rsid w:val="00467E27"/>
    <w:rsid w:val="004711B7"/>
    <w:rsid w:val="004736E7"/>
    <w:rsid w:val="00474287"/>
    <w:rsid w:val="004749D8"/>
    <w:rsid w:val="00475F6D"/>
    <w:rsid w:val="00477BAB"/>
    <w:rsid w:val="00481A1F"/>
    <w:rsid w:val="00483006"/>
    <w:rsid w:val="00483E80"/>
    <w:rsid w:val="00485BF4"/>
    <w:rsid w:val="00487C1E"/>
    <w:rsid w:val="004A0469"/>
    <w:rsid w:val="004A0DF9"/>
    <w:rsid w:val="004A1E05"/>
    <w:rsid w:val="004A478E"/>
    <w:rsid w:val="004A7914"/>
    <w:rsid w:val="004B0A1C"/>
    <w:rsid w:val="004B1C92"/>
    <w:rsid w:val="004B35E0"/>
    <w:rsid w:val="004B73FD"/>
    <w:rsid w:val="004B7882"/>
    <w:rsid w:val="004C1EF3"/>
    <w:rsid w:val="004C3A49"/>
    <w:rsid w:val="004C5D6F"/>
    <w:rsid w:val="004C7716"/>
    <w:rsid w:val="004D054E"/>
    <w:rsid w:val="004D129A"/>
    <w:rsid w:val="004D1D43"/>
    <w:rsid w:val="004D244C"/>
    <w:rsid w:val="004D258D"/>
    <w:rsid w:val="004D354F"/>
    <w:rsid w:val="004D3584"/>
    <w:rsid w:val="004D4B08"/>
    <w:rsid w:val="004D66BA"/>
    <w:rsid w:val="004E0C1F"/>
    <w:rsid w:val="004E1274"/>
    <w:rsid w:val="004E13E1"/>
    <w:rsid w:val="004E4B63"/>
    <w:rsid w:val="004F170E"/>
    <w:rsid w:val="004F1B8E"/>
    <w:rsid w:val="004F243E"/>
    <w:rsid w:val="004F6FE6"/>
    <w:rsid w:val="004F7D7B"/>
    <w:rsid w:val="00502AEC"/>
    <w:rsid w:val="0050398B"/>
    <w:rsid w:val="00504D11"/>
    <w:rsid w:val="005071AD"/>
    <w:rsid w:val="005120B1"/>
    <w:rsid w:val="00516967"/>
    <w:rsid w:val="00517DF9"/>
    <w:rsid w:val="005208E9"/>
    <w:rsid w:val="00521E76"/>
    <w:rsid w:val="005227D2"/>
    <w:rsid w:val="00522FA5"/>
    <w:rsid w:val="0052461D"/>
    <w:rsid w:val="005266A8"/>
    <w:rsid w:val="00526FC8"/>
    <w:rsid w:val="00527221"/>
    <w:rsid w:val="005274A4"/>
    <w:rsid w:val="00530990"/>
    <w:rsid w:val="005328D5"/>
    <w:rsid w:val="005375A7"/>
    <w:rsid w:val="00540F0B"/>
    <w:rsid w:val="005431C9"/>
    <w:rsid w:val="0054373D"/>
    <w:rsid w:val="005443D4"/>
    <w:rsid w:val="00545C47"/>
    <w:rsid w:val="00546A87"/>
    <w:rsid w:val="005470ED"/>
    <w:rsid w:val="00551A8C"/>
    <w:rsid w:val="0055277E"/>
    <w:rsid w:val="00552983"/>
    <w:rsid w:val="00554F32"/>
    <w:rsid w:val="00565C42"/>
    <w:rsid w:val="00570CA1"/>
    <w:rsid w:val="00570F74"/>
    <w:rsid w:val="0057191F"/>
    <w:rsid w:val="00571FE4"/>
    <w:rsid w:val="00572B5C"/>
    <w:rsid w:val="00574C0A"/>
    <w:rsid w:val="00576B0D"/>
    <w:rsid w:val="00576D31"/>
    <w:rsid w:val="00577F90"/>
    <w:rsid w:val="005812A6"/>
    <w:rsid w:val="00583A62"/>
    <w:rsid w:val="00583E11"/>
    <w:rsid w:val="00587299"/>
    <w:rsid w:val="00587DC2"/>
    <w:rsid w:val="005900B4"/>
    <w:rsid w:val="00590530"/>
    <w:rsid w:val="005930E1"/>
    <w:rsid w:val="00595068"/>
    <w:rsid w:val="005A01B1"/>
    <w:rsid w:val="005A3DCC"/>
    <w:rsid w:val="005A5871"/>
    <w:rsid w:val="005B21B4"/>
    <w:rsid w:val="005B2587"/>
    <w:rsid w:val="005B3481"/>
    <w:rsid w:val="005B4140"/>
    <w:rsid w:val="005C0C39"/>
    <w:rsid w:val="005C1F1E"/>
    <w:rsid w:val="005C5D93"/>
    <w:rsid w:val="005C6175"/>
    <w:rsid w:val="005C77F0"/>
    <w:rsid w:val="005C79D4"/>
    <w:rsid w:val="005D02AD"/>
    <w:rsid w:val="005D0628"/>
    <w:rsid w:val="005D1DCB"/>
    <w:rsid w:val="005D2057"/>
    <w:rsid w:val="005D4B23"/>
    <w:rsid w:val="005D5A4B"/>
    <w:rsid w:val="005D7224"/>
    <w:rsid w:val="005D7B79"/>
    <w:rsid w:val="005E1FEA"/>
    <w:rsid w:val="005E21F0"/>
    <w:rsid w:val="005E3500"/>
    <w:rsid w:val="005E5DF2"/>
    <w:rsid w:val="005F1C11"/>
    <w:rsid w:val="005F2B91"/>
    <w:rsid w:val="005F541A"/>
    <w:rsid w:val="005F65DF"/>
    <w:rsid w:val="005F6724"/>
    <w:rsid w:val="005F71A1"/>
    <w:rsid w:val="00600E21"/>
    <w:rsid w:val="00602664"/>
    <w:rsid w:val="006029AD"/>
    <w:rsid w:val="0060654A"/>
    <w:rsid w:val="0060702E"/>
    <w:rsid w:val="0060726E"/>
    <w:rsid w:val="00611744"/>
    <w:rsid w:val="00611CC6"/>
    <w:rsid w:val="00612D97"/>
    <w:rsid w:val="0061684B"/>
    <w:rsid w:val="00620F5C"/>
    <w:rsid w:val="00624436"/>
    <w:rsid w:val="006247EB"/>
    <w:rsid w:val="00626218"/>
    <w:rsid w:val="0063033A"/>
    <w:rsid w:val="00630CE5"/>
    <w:rsid w:val="006344C3"/>
    <w:rsid w:val="00634A04"/>
    <w:rsid w:val="00636548"/>
    <w:rsid w:val="00640F37"/>
    <w:rsid w:val="00641E3A"/>
    <w:rsid w:val="00642F51"/>
    <w:rsid w:val="00642FB6"/>
    <w:rsid w:val="00643CB8"/>
    <w:rsid w:val="00643D50"/>
    <w:rsid w:val="00644BEA"/>
    <w:rsid w:val="00645696"/>
    <w:rsid w:val="00653DE7"/>
    <w:rsid w:val="006551BB"/>
    <w:rsid w:val="00655440"/>
    <w:rsid w:val="0065683F"/>
    <w:rsid w:val="00660194"/>
    <w:rsid w:val="00661198"/>
    <w:rsid w:val="006618A2"/>
    <w:rsid w:val="0066260A"/>
    <w:rsid w:val="006649BD"/>
    <w:rsid w:val="00666550"/>
    <w:rsid w:val="00667948"/>
    <w:rsid w:val="00667A81"/>
    <w:rsid w:val="00670916"/>
    <w:rsid w:val="00670CCB"/>
    <w:rsid w:val="00671AB0"/>
    <w:rsid w:val="0067235A"/>
    <w:rsid w:val="006743B5"/>
    <w:rsid w:val="00674F05"/>
    <w:rsid w:val="0067516C"/>
    <w:rsid w:val="00675E06"/>
    <w:rsid w:val="006769BD"/>
    <w:rsid w:val="00680345"/>
    <w:rsid w:val="006818F5"/>
    <w:rsid w:val="006819C6"/>
    <w:rsid w:val="0068232E"/>
    <w:rsid w:val="0068460A"/>
    <w:rsid w:val="00692121"/>
    <w:rsid w:val="00693576"/>
    <w:rsid w:val="00693F69"/>
    <w:rsid w:val="0069490A"/>
    <w:rsid w:val="00695C9C"/>
    <w:rsid w:val="00696277"/>
    <w:rsid w:val="006976F0"/>
    <w:rsid w:val="006A1A71"/>
    <w:rsid w:val="006A6CEA"/>
    <w:rsid w:val="006B0799"/>
    <w:rsid w:val="006B29E5"/>
    <w:rsid w:val="006B30E6"/>
    <w:rsid w:val="006B5957"/>
    <w:rsid w:val="006B784B"/>
    <w:rsid w:val="006C2A04"/>
    <w:rsid w:val="006D00D9"/>
    <w:rsid w:val="006D093E"/>
    <w:rsid w:val="006D48BC"/>
    <w:rsid w:val="006D50B1"/>
    <w:rsid w:val="006D7CB5"/>
    <w:rsid w:val="006E22BD"/>
    <w:rsid w:val="006E282E"/>
    <w:rsid w:val="006E557A"/>
    <w:rsid w:val="006E6CCC"/>
    <w:rsid w:val="006F1715"/>
    <w:rsid w:val="006F4435"/>
    <w:rsid w:val="006F571E"/>
    <w:rsid w:val="006F70D6"/>
    <w:rsid w:val="007024E8"/>
    <w:rsid w:val="0070406B"/>
    <w:rsid w:val="00706041"/>
    <w:rsid w:val="00711284"/>
    <w:rsid w:val="0071303A"/>
    <w:rsid w:val="00714089"/>
    <w:rsid w:val="00715499"/>
    <w:rsid w:val="007169CD"/>
    <w:rsid w:val="00716F66"/>
    <w:rsid w:val="00717888"/>
    <w:rsid w:val="00717CA8"/>
    <w:rsid w:val="00720FD6"/>
    <w:rsid w:val="00721D51"/>
    <w:rsid w:val="00722F9C"/>
    <w:rsid w:val="007234E6"/>
    <w:rsid w:val="00723B2D"/>
    <w:rsid w:val="00724867"/>
    <w:rsid w:val="00724B5D"/>
    <w:rsid w:val="00725A51"/>
    <w:rsid w:val="00726673"/>
    <w:rsid w:val="007277E3"/>
    <w:rsid w:val="00730400"/>
    <w:rsid w:val="007306AE"/>
    <w:rsid w:val="00730D46"/>
    <w:rsid w:val="00731249"/>
    <w:rsid w:val="00731537"/>
    <w:rsid w:val="007332ED"/>
    <w:rsid w:val="007339C4"/>
    <w:rsid w:val="007343B5"/>
    <w:rsid w:val="00735052"/>
    <w:rsid w:val="00737D92"/>
    <w:rsid w:val="00740816"/>
    <w:rsid w:val="00740D57"/>
    <w:rsid w:val="00741091"/>
    <w:rsid w:val="00741BED"/>
    <w:rsid w:val="0074232B"/>
    <w:rsid w:val="00744B8B"/>
    <w:rsid w:val="007467D9"/>
    <w:rsid w:val="00747E42"/>
    <w:rsid w:val="00750E6E"/>
    <w:rsid w:val="0075179F"/>
    <w:rsid w:val="0076271C"/>
    <w:rsid w:val="0076572F"/>
    <w:rsid w:val="007679C3"/>
    <w:rsid w:val="00767F1B"/>
    <w:rsid w:val="00775786"/>
    <w:rsid w:val="00777593"/>
    <w:rsid w:val="00780D83"/>
    <w:rsid w:val="00782F7E"/>
    <w:rsid w:val="00785BA3"/>
    <w:rsid w:val="00787C61"/>
    <w:rsid w:val="00787E95"/>
    <w:rsid w:val="007909BE"/>
    <w:rsid w:val="00791DA0"/>
    <w:rsid w:val="00792D4B"/>
    <w:rsid w:val="00792E78"/>
    <w:rsid w:val="00793573"/>
    <w:rsid w:val="007944E1"/>
    <w:rsid w:val="007968F8"/>
    <w:rsid w:val="00797625"/>
    <w:rsid w:val="007A1480"/>
    <w:rsid w:val="007A559B"/>
    <w:rsid w:val="007B24C5"/>
    <w:rsid w:val="007B25A9"/>
    <w:rsid w:val="007B27DF"/>
    <w:rsid w:val="007B388C"/>
    <w:rsid w:val="007B6CB9"/>
    <w:rsid w:val="007C1E0E"/>
    <w:rsid w:val="007C2D09"/>
    <w:rsid w:val="007C323B"/>
    <w:rsid w:val="007C33BC"/>
    <w:rsid w:val="007C3F80"/>
    <w:rsid w:val="007C4B87"/>
    <w:rsid w:val="007C4BD5"/>
    <w:rsid w:val="007C7B0A"/>
    <w:rsid w:val="007D4AA8"/>
    <w:rsid w:val="007D7003"/>
    <w:rsid w:val="007E019E"/>
    <w:rsid w:val="007E104B"/>
    <w:rsid w:val="007E1A23"/>
    <w:rsid w:val="007E385B"/>
    <w:rsid w:val="007E4D91"/>
    <w:rsid w:val="007E5E16"/>
    <w:rsid w:val="007E6E7D"/>
    <w:rsid w:val="007E713B"/>
    <w:rsid w:val="007F139E"/>
    <w:rsid w:val="007F43E0"/>
    <w:rsid w:val="007F47A0"/>
    <w:rsid w:val="007F492D"/>
    <w:rsid w:val="007F5A83"/>
    <w:rsid w:val="007F66B5"/>
    <w:rsid w:val="00800623"/>
    <w:rsid w:val="008010BD"/>
    <w:rsid w:val="00801476"/>
    <w:rsid w:val="00801596"/>
    <w:rsid w:val="00801FDF"/>
    <w:rsid w:val="008024FD"/>
    <w:rsid w:val="00803441"/>
    <w:rsid w:val="008038C4"/>
    <w:rsid w:val="00803ADF"/>
    <w:rsid w:val="00803B1B"/>
    <w:rsid w:val="00811565"/>
    <w:rsid w:val="00813FA3"/>
    <w:rsid w:val="00814AA5"/>
    <w:rsid w:val="00816EEB"/>
    <w:rsid w:val="008204A7"/>
    <w:rsid w:val="00821930"/>
    <w:rsid w:val="00821BB4"/>
    <w:rsid w:val="008225CA"/>
    <w:rsid w:val="00824181"/>
    <w:rsid w:val="0083025D"/>
    <w:rsid w:val="00831EB0"/>
    <w:rsid w:val="00833359"/>
    <w:rsid w:val="00834B8B"/>
    <w:rsid w:val="008352BA"/>
    <w:rsid w:val="008352F0"/>
    <w:rsid w:val="008355B2"/>
    <w:rsid w:val="00835954"/>
    <w:rsid w:val="0083649F"/>
    <w:rsid w:val="00842A92"/>
    <w:rsid w:val="00842E6A"/>
    <w:rsid w:val="00843BEB"/>
    <w:rsid w:val="0084602A"/>
    <w:rsid w:val="00846430"/>
    <w:rsid w:val="0085066F"/>
    <w:rsid w:val="00853476"/>
    <w:rsid w:val="00853D7B"/>
    <w:rsid w:val="008565B5"/>
    <w:rsid w:val="00856853"/>
    <w:rsid w:val="00860DD9"/>
    <w:rsid w:val="00861513"/>
    <w:rsid w:val="0086385D"/>
    <w:rsid w:val="008643F2"/>
    <w:rsid w:val="00864C43"/>
    <w:rsid w:val="00865D07"/>
    <w:rsid w:val="00872458"/>
    <w:rsid w:val="00872C81"/>
    <w:rsid w:val="0087574A"/>
    <w:rsid w:val="00877178"/>
    <w:rsid w:val="00882D57"/>
    <w:rsid w:val="00884B83"/>
    <w:rsid w:val="008851D9"/>
    <w:rsid w:val="0088570A"/>
    <w:rsid w:val="00885EF2"/>
    <w:rsid w:val="0088685E"/>
    <w:rsid w:val="00892FF8"/>
    <w:rsid w:val="008935F0"/>
    <w:rsid w:val="00894BE6"/>
    <w:rsid w:val="00895409"/>
    <w:rsid w:val="00895618"/>
    <w:rsid w:val="00897371"/>
    <w:rsid w:val="0089773D"/>
    <w:rsid w:val="008A7412"/>
    <w:rsid w:val="008A7B02"/>
    <w:rsid w:val="008B17AC"/>
    <w:rsid w:val="008B22AC"/>
    <w:rsid w:val="008B3AE5"/>
    <w:rsid w:val="008B3FDC"/>
    <w:rsid w:val="008B62DF"/>
    <w:rsid w:val="008C075E"/>
    <w:rsid w:val="008C07D0"/>
    <w:rsid w:val="008C154F"/>
    <w:rsid w:val="008C1CAB"/>
    <w:rsid w:val="008C27AA"/>
    <w:rsid w:val="008C3A98"/>
    <w:rsid w:val="008C3AE6"/>
    <w:rsid w:val="008C5667"/>
    <w:rsid w:val="008C5FA6"/>
    <w:rsid w:val="008C7599"/>
    <w:rsid w:val="008D08EF"/>
    <w:rsid w:val="008D11DA"/>
    <w:rsid w:val="008D2AFC"/>
    <w:rsid w:val="008D3354"/>
    <w:rsid w:val="008D388F"/>
    <w:rsid w:val="008D4BB2"/>
    <w:rsid w:val="008D61A4"/>
    <w:rsid w:val="008D7D9E"/>
    <w:rsid w:val="008E09A9"/>
    <w:rsid w:val="008E4B4A"/>
    <w:rsid w:val="008E5F56"/>
    <w:rsid w:val="008F18C1"/>
    <w:rsid w:val="008F3D48"/>
    <w:rsid w:val="008F49C8"/>
    <w:rsid w:val="00901105"/>
    <w:rsid w:val="00906BC5"/>
    <w:rsid w:val="00906D4C"/>
    <w:rsid w:val="00910798"/>
    <w:rsid w:val="00910CEC"/>
    <w:rsid w:val="009133FB"/>
    <w:rsid w:val="00916C22"/>
    <w:rsid w:val="00920148"/>
    <w:rsid w:val="0092194D"/>
    <w:rsid w:val="0092248E"/>
    <w:rsid w:val="0092291F"/>
    <w:rsid w:val="00924F0F"/>
    <w:rsid w:val="009256A6"/>
    <w:rsid w:val="0092651E"/>
    <w:rsid w:val="0093308A"/>
    <w:rsid w:val="00933C88"/>
    <w:rsid w:val="00933E55"/>
    <w:rsid w:val="00940F9E"/>
    <w:rsid w:val="009440C2"/>
    <w:rsid w:val="00944274"/>
    <w:rsid w:val="00944B50"/>
    <w:rsid w:val="009450E6"/>
    <w:rsid w:val="00945C3B"/>
    <w:rsid w:val="00947F54"/>
    <w:rsid w:val="009512CF"/>
    <w:rsid w:val="00951596"/>
    <w:rsid w:val="00951B6B"/>
    <w:rsid w:val="00956840"/>
    <w:rsid w:val="00956A4D"/>
    <w:rsid w:val="009607CC"/>
    <w:rsid w:val="00963A0D"/>
    <w:rsid w:val="00966AC4"/>
    <w:rsid w:val="009678FE"/>
    <w:rsid w:val="0097025B"/>
    <w:rsid w:val="00971152"/>
    <w:rsid w:val="00971B2D"/>
    <w:rsid w:val="00971CE2"/>
    <w:rsid w:val="00973429"/>
    <w:rsid w:val="0097416E"/>
    <w:rsid w:val="00974670"/>
    <w:rsid w:val="00975247"/>
    <w:rsid w:val="00975D24"/>
    <w:rsid w:val="00975E46"/>
    <w:rsid w:val="00976084"/>
    <w:rsid w:val="009763D7"/>
    <w:rsid w:val="009835A8"/>
    <w:rsid w:val="00984479"/>
    <w:rsid w:val="00985851"/>
    <w:rsid w:val="00985CD3"/>
    <w:rsid w:val="00986578"/>
    <w:rsid w:val="00986788"/>
    <w:rsid w:val="00986D0D"/>
    <w:rsid w:val="0098787D"/>
    <w:rsid w:val="009A072B"/>
    <w:rsid w:val="009A191A"/>
    <w:rsid w:val="009A20A5"/>
    <w:rsid w:val="009A304F"/>
    <w:rsid w:val="009A42B2"/>
    <w:rsid w:val="009A4457"/>
    <w:rsid w:val="009B0658"/>
    <w:rsid w:val="009B06C3"/>
    <w:rsid w:val="009B09D0"/>
    <w:rsid w:val="009B16C3"/>
    <w:rsid w:val="009B3972"/>
    <w:rsid w:val="009B409C"/>
    <w:rsid w:val="009B623E"/>
    <w:rsid w:val="009C0639"/>
    <w:rsid w:val="009C3FAC"/>
    <w:rsid w:val="009C4997"/>
    <w:rsid w:val="009C6C5C"/>
    <w:rsid w:val="009D13F6"/>
    <w:rsid w:val="009D2165"/>
    <w:rsid w:val="009D229E"/>
    <w:rsid w:val="009D22B8"/>
    <w:rsid w:val="009D3563"/>
    <w:rsid w:val="009D754B"/>
    <w:rsid w:val="009E1DAD"/>
    <w:rsid w:val="009E3053"/>
    <w:rsid w:val="009E47EA"/>
    <w:rsid w:val="009E498A"/>
    <w:rsid w:val="009E4DE2"/>
    <w:rsid w:val="009E6353"/>
    <w:rsid w:val="009E63B9"/>
    <w:rsid w:val="009F05EE"/>
    <w:rsid w:val="009F1C05"/>
    <w:rsid w:val="009F234E"/>
    <w:rsid w:val="009F33DA"/>
    <w:rsid w:val="009F4A63"/>
    <w:rsid w:val="009F6F43"/>
    <w:rsid w:val="00A00112"/>
    <w:rsid w:val="00A00312"/>
    <w:rsid w:val="00A02020"/>
    <w:rsid w:val="00A021FC"/>
    <w:rsid w:val="00A0389B"/>
    <w:rsid w:val="00A05236"/>
    <w:rsid w:val="00A0733D"/>
    <w:rsid w:val="00A119A5"/>
    <w:rsid w:val="00A1352C"/>
    <w:rsid w:val="00A21E36"/>
    <w:rsid w:val="00A22B9B"/>
    <w:rsid w:val="00A238A5"/>
    <w:rsid w:val="00A25C20"/>
    <w:rsid w:val="00A263AA"/>
    <w:rsid w:val="00A27E7D"/>
    <w:rsid w:val="00A3029A"/>
    <w:rsid w:val="00A31E7A"/>
    <w:rsid w:val="00A321AB"/>
    <w:rsid w:val="00A3290D"/>
    <w:rsid w:val="00A3421B"/>
    <w:rsid w:val="00A34405"/>
    <w:rsid w:val="00A3577A"/>
    <w:rsid w:val="00A370E0"/>
    <w:rsid w:val="00A37AD2"/>
    <w:rsid w:val="00A403F5"/>
    <w:rsid w:val="00A406E2"/>
    <w:rsid w:val="00A43993"/>
    <w:rsid w:val="00A444E4"/>
    <w:rsid w:val="00A46587"/>
    <w:rsid w:val="00A472F1"/>
    <w:rsid w:val="00A47456"/>
    <w:rsid w:val="00A47504"/>
    <w:rsid w:val="00A47F42"/>
    <w:rsid w:val="00A53115"/>
    <w:rsid w:val="00A536B8"/>
    <w:rsid w:val="00A56DAF"/>
    <w:rsid w:val="00A61979"/>
    <w:rsid w:val="00A650E6"/>
    <w:rsid w:val="00A666DF"/>
    <w:rsid w:val="00A6694C"/>
    <w:rsid w:val="00A66C1C"/>
    <w:rsid w:val="00A66CBE"/>
    <w:rsid w:val="00A70147"/>
    <w:rsid w:val="00A70FCB"/>
    <w:rsid w:val="00A71DD5"/>
    <w:rsid w:val="00A72A87"/>
    <w:rsid w:val="00A7423C"/>
    <w:rsid w:val="00A746D5"/>
    <w:rsid w:val="00A8135D"/>
    <w:rsid w:val="00A81871"/>
    <w:rsid w:val="00A844DC"/>
    <w:rsid w:val="00A87BA2"/>
    <w:rsid w:val="00A91B99"/>
    <w:rsid w:val="00A924ED"/>
    <w:rsid w:val="00A93716"/>
    <w:rsid w:val="00A93E82"/>
    <w:rsid w:val="00AA2158"/>
    <w:rsid w:val="00AA2BA5"/>
    <w:rsid w:val="00AA5283"/>
    <w:rsid w:val="00AA5E5A"/>
    <w:rsid w:val="00AA7826"/>
    <w:rsid w:val="00AB53F7"/>
    <w:rsid w:val="00AB6E12"/>
    <w:rsid w:val="00AB793F"/>
    <w:rsid w:val="00AC0A9D"/>
    <w:rsid w:val="00AC3940"/>
    <w:rsid w:val="00AC3B2B"/>
    <w:rsid w:val="00AC4935"/>
    <w:rsid w:val="00AC55B1"/>
    <w:rsid w:val="00AD1D98"/>
    <w:rsid w:val="00AD4166"/>
    <w:rsid w:val="00AD422E"/>
    <w:rsid w:val="00AD4A9C"/>
    <w:rsid w:val="00AE0C66"/>
    <w:rsid w:val="00AE26FC"/>
    <w:rsid w:val="00AF1591"/>
    <w:rsid w:val="00AF1E20"/>
    <w:rsid w:val="00AF213C"/>
    <w:rsid w:val="00AF48CC"/>
    <w:rsid w:val="00AF4FC6"/>
    <w:rsid w:val="00AF7072"/>
    <w:rsid w:val="00AF7CA4"/>
    <w:rsid w:val="00B03D9A"/>
    <w:rsid w:val="00B062D5"/>
    <w:rsid w:val="00B0641D"/>
    <w:rsid w:val="00B079F5"/>
    <w:rsid w:val="00B101B2"/>
    <w:rsid w:val="00B111CE"/>
    <w:rsid w:val="00B118CB"/>
    <w:rsid w:val="00B12591"/>
    <w:rsid w:val="00B13623"/>
    <w:rsid w:val="00B16A5D"/>
    <w:rsid w:val="00B20B5D"/>
    <w:rsid w:val="00B218BF"/>
    <w:rsid w:val="00B21906"/>
    <w:rsid w:val="00B2376F"/>
    <w:rsid w:val="00B24347"/>
    <w:rsid w:val="00B24E5D"/>
    <w:rsid w:val="00B276F3"/>
    <w:rsid w:val="00B30401"/>
    <w:rsid w:val="00B3461C"/>
    <w:rsid w:val="00B34D27"/>
    <w:rsid w:val="00B36253"/>
    <w:rsid w:val="00B36EAF"/>
    <w:rsid w:val="00B370EA"/>
    <w:rsid w:val="00B3750F"/>
    <w:rsid w:val="00B37D52"/>
    <w:rsid w:val="00B438FD"/>
    <w:rsid w:val="00B52D39"/>
    <w:rsid w:val="00B53897"/>
    <w:rsid w:val="00B57837"/>
    <w:rsid w:val="00B57A6A"/>
    <w:rsid w:val="00B60078"/>
    <w:rsid w:val="00B6145C"/>
    <w:rsid w:val="00B62554"/>
    <w:rsid w:val="00B637C8"/>
    <w:rsid w:val="00B6729A"/>
    <w:rsid w:val="00B733CD"/>
    <w:rsid w:val="00B76281"/>
    <w:rsid w:val="00B765F8"/>
    <w:rsid w:val="00B77049"/>
    <w:rsid w:val="00B777E7"/>
    <w:rsid w:val="00B801E3"/>
    <w:rsid w:val="00B82B24"/>
    <w:rsid w:val="00B84EB3"/>
    <w:rsid w:val="00B8732B"/>
    <w:rsid w:val="00B877BD"/>
    <w:rsid w:val="00B9046F"/>
    <w:rsid w:val="00B90490"/>
    <w:rsid w:val="00B91F92"/>
    <w:rsid w:val="00B93E6D"/>
    <w:rsid w:val="00B94B54"/>
    <w:rsid w:val="00B9532D"/>
    <w:rsid w:val="00B9563A"/>
    <w:rsid w:val="00B958E5"/>
    <w:rsid w:val="00B95C22"/>
    <w:rsid w:val="00B97B78"/>
    <w:rsid w:val="00BA08F8"/>
    <w:rsid w:val="00BA14DE"/>
    <w:rsid w:val="00BA15F2"/>
    <w:rsid w:val="00BA3651"/>
    <w:rsid w:val="00BA5813"/>
    <w:rsid w:val="00BA60AC"/>
    <w:rsid w:val="00BA6AA8"/>
    <w:rsid w:val="00BB1A18"/>
    <w:rsid w:val="00BB2BAD"/>
    <w:rsid w:val="00BB3ED8"/>
    <w:rsid w:val="00BB5318"/>
    <w:rsid w:val="00BB7FC6"/>
    <w:rsid w:val="00BC05F5"/>
    <w:rsid w:val="00BC2350"/>
    <w:rsid w:val="00BC28CA"/>
    <w:rsid w:val="00BC30EE"/>
    <w:rsid w:val="00BC6024"/>
    <w:rsid w:val="00BC7B89"/>
    <w:rsid w:val="00BD0339"/>
    <w:rsid w:val="00BD1BD1"/>
    <w:rsid w:val="00BD23FD"/>
    <w:rsid w:val="00BD2CD2"/>
    <w:rsid w:val="00BD4731"/>
    <w:rsid w:val="00BD502D"/>
    <w:rsid w:val="00BD5A22"/>
    <w:rsid w:val="00BD6D2E"/>
    <w:rsid w:val="00BD79DE"/>
    <w:rsid w:val="00BE2EBF"/>
    <w:rsid w:val="00BE6AD7"/>
    <w:rsid w:val="00BE735C"/>
    <w:rsid w:val="00BF4295"/>
    <w:rsid w:val="00BF5179"/>
    <w:rsid w:val="00BF585B"/>
    <w:rsid w:val="00C03A9B"/>
    <w:rsid w:val="00C03F94"/>
    <w:rsid w:val="00C050E5"/>
    <w:rsid w:val="00C053FE"/>
    <w:rsid w:val="00C068D3"/>
    <w:rsid w:val="00C105E0"/>
    <w:rsid w:val="00C11948"/>
    <w:rsid w:val="00C167B8"/>
    <w:rsid w:val="00C16A55"/>
    <w:rsid w:val="00C17ACC"/>
    <w:rsid w:val="00C21136"/>
    <w:rsid w:val="00C22CE2"/>
    <w:rsid w:val="00C233AE"/>
    <w:rsid w:val="00C24A01"/>
    <w:rsid w:val="00C2732B"/>
    <w:rsid w:val="00C27645"/>
    <w:rsid w:val="00C31602"/>
    <w:rsid w:val="00C333FB"/>
    <w:rsid w:val="00C40D12"/>
    <w:rsid w:val="00C40D9A"/>
    <w:rsid w:val="00C41C29"/>
    <w:rsid w:val="00C42277"/>
    <w:rsid w:val="00C42EA5"/>
    <w:rsid w:val="00C46612"/>
    <w:rsid w:val="00C52082"/>
    <w:rsid w:val="00C52405"/>
    <w:rsid w:val="00C52670"/>
    <w:rsid w:val="00C55D1C"/>
    <w:rsid w:val="00C56F77"/>
    <w:rsid w:val="00C571BF"/>
    <w:rsid w:val="00C5749E"/>
    <w:rsid w:val="00C624BF"/>
    <w:rsid w:val="00C627FF"/>
    <w:rsid w:val="00C674D2"/>
    <w:rsid w:val="00C67AB4"/>
    <w:rsid w:val="00C7003C"/>
    <w:rsid w:val="00C73998"/>
    <w:rsid w:val="00C74A6D"/>
    <w:rsid w:val="00C75734"/>
    <w:rsid w:val="00C76598"/>
    <w:rsid w:val="00C80079"/>
    <w:rsid w:val="00C819BE"/>
    <w:rsid w:val="00C82608"/>
    <w:rsid w:val="00C82A3F"/>
    <w:rsid w:val="00C84890"/>
    <w:rsid w:val="00C84B99"/>
    <w:rsid w:val="00C90D93"/>
    <w:rsid w:val="00C90EEF"/>
    <w:rsid w:val="00C91327"/>
    <w:rsid w:val="00C913C4"/>
    <w:rsid w:val="00C921B9"/>
    <w:rsid w:val="00C928DD"/>
    <w:rsid w:val="00C9646B"/>
    <w:rsid w:val="00CA0319"/>
    <w:rsid w:val="00CA1408"/>
    <w:rsid w:val="00CA3929"/>
    <w:rsid w:val="00CA3A66"/>
    <w:rsid w:val="00CA7E4F"/>
    <w:rsid w:val="00CB13FC"/>
    <w:rsid w:val="00CB3B37"/>
    <w:rsid w:val="00CB4C6F"/>
    <w:rsid w:val="00CC4650"/>
    <w:rsid w:val="00CC4C23"/>
    <w:rsid w:val="00CC6409"/>
    <w:rsid w:val="00CC65F3"/>
    <w:rsid w:val="00CC75A2"/>
    <w:rsid w:val="00CD48D1"/>
    <w:rsid w:val="00CD571E"/>
    <w:rsid w:val="00CD5930"/>
    <w:rsid w:val="00CE1DEE"/>
    <w:rsid w:val="00CE378D"/>
    <w:rsid w:val="00CE3C3F"/>
    <w:rsid w:val="00CE4013"/>
    <w:rsid w:val="00CE5160"/>
    <w:rsid w:val="00CE7DF7"/>
    <w:rsid w:val="00CF0D65"/>
    <w:rsid w:val="00CF5105"/>
    <w:rsid w:val="00D003BB"/>
    <w:rsid w:val="00D00B41"/>
    <w:rsid w:val="00D027EE"/>
    <w:rsid w:val="00D02F23"/>
    <w:rsid w:val="00D032E1"/>
    <w:rsid w:val="00D03D5B"/>
    <w:rsid w:val="00D04CCA"/>
    <w:rsid w:val="00D058CA"/>
    <w:rsid w:val="00D10179"/>
    <w:rsid w:val="00D101C1"/>
    <w:rsid w:val="00D105F8"/>
    <w:rsid w:val="00D13DA6"/>
    <w:rsid w:val="00D211E7"/>
    <w:rsid w:val="00D212F4"/>
    <w:rsid w:val="00D22552"/>
    <w:rsid w:val="00D227AE"/>
    <w:rsid w:val="00D2441F"/>
    <w:rsid w:val="00D26084"/>
    <w:rsid w:val="00D304C6"/>
    <w:rsid w:val="00D305A7"/>
    <w:rsid w:val="00D3335E"/>
    <w:rsid w:val="00D337AE"/>
    <w:rsid w:val="00D34660"/>
    <w:rsid w:val="00D34EA1"/>
    <w:rsid w:val="00D3651D"/>
    <w:rsid w:val="00D37672"/>
    <w:rsid w:val="00D37BE3"/>
    <w:rsid w:val="00D420D4"/>
    <w:rsid w:val="00D43C17"/>
    <w:rsid w:val="00D447C4"/>
    <w:rsid w:val="00D46D8A"/>
    <w:rsid w:val="00D47F68"/>
    <w:rsid w:val="00D50075"/>
    <w:rsid w:val="00D503CB"/>
    <w:rsid w:val="00D507DD"/>
    <w:rsid w:val="00D55483"/>
    <w:rsid w:val="00D56A58"/>
    <w:rsid w:val="00D605AE"/>
    <w:rsid w:val="00D62E90"/>
    <w:rsid w:val="00D62F80"/>
    <w:rsid w:val="00D63C1B"/>
    <w:rsid w:val="00D65475"/>
    <w:rsid w:val="00D655F4"/>
    <w:rsid w:val="00D7181F"/>
    <w:rsid w:val="00D71FD0"/>
    <w:rsid w:val="00D721BC"/>
    <w:rsid w:val="00D73FCA"/>
    <w:rsid w:val="00D750F8"/>
    <w:rsid w:val="00D75244"/>
    <w:rsid w:val="00D753CC"/>
    <w:rsid w:val="00D75EA5"/>
    <w:rsid w:val="00D7651A"/>
    <w:rsid w:val="00D767E6"/>
    <w:rsid w:val="00D816EA"/>
    <w:rsid w:val="00D82024"/>
    <w:rsid w:val="00D82360"/>
    <w:rsid w:val="00D826BD"/>
    <w:rsid w:val="00D83748"/>
    <w:rsid w:val="00D84922"/>
    <w:rsid w:val="00D84C24"/>
    <w:rsid w:val="00D8552B"/>
    <w:rsid w:val="00D85A13"/>
    <w:rsid w:val="00D85A2F"/>
    <w:rsid w:val="00D86648"/>
    <w:rsid w:val="00D86A33"/>
    <w:rsid w:val="00D86E90"/>
    <w:rsid w:val="00D90E6D"/>
    <w:rsid w:val="00D92896"/>
    <w:rsid w:val="00D93782"/>
    <w:rsid w:val="00D93CF2"/>
    <w:rsid w:val="00D94274"/>
    <w:rsid w:val="00D94616"/>
    <w:rsid w:val="00D95950"/>
    <w:rsid w:val="00D97CCD"/>
    <w:rsid w:val="00DA05AC"/>
    <w:rsid w:val="00DA19F4"/>
    <w:rsid w:val="00DA2F9C"/>
    <w:rsid w:val="00DA6723"/>
    <w:rsid w:val="00DB075D"/>
    <w:rsid w:val="00DB19C8"/>
    <w:rsid w:val="00DB1C03"/>
    <w:rsid w:val="00DB20AA"/>
    <w:rsid w:val="00DB26BC"/>
    <w:rsid w:val="00DB31AF"/>
    <w:rsid w:val="00DC2577"/>
    <w:rsid w:val="00DC285E"/>
    <w:rsid w:val="00DC2E58"/>
    <w:rsid w:val="00DC2F6B"/>
    <w:rsid w:val="00DC4B13"/>
    <w:rsid w:val="00DC5021"/>
    <w:rsid w:val="00DC524A"/>
    <w:rsid w:val="00DC7839"/>
    <w:rsid w:val="00DD09D4"/>
    <w:rsid w:val="00DD0B91"/>
    <w:rsid w:val="00DD0E02"/>
    <w:rsid w:val="00DD1503"/>
    <w:rsid w:val="00DD1FCF"/>
    <w:rsid w:val="00DD2597"/>
    <w:rsid w:val="00DD39C9"/>
    <w:rsid w:val="00DD5E76"/>
    <w:rsid w:val="00DD7C96"/>
    <w:rsid w:val="00DE021B"/>
    <w:rsid w:val="00DE2424"/>
    <w:rsid w:val="00DE50E2"/>
    <w:rsid w:val="00DE530C"/>
    <w:rsid w:val="00DE70AB"/>
    <w:rsid w:val="00DE786A"/>
    <w:rsid w:val="00DE7AA7"/>
    <w:rsid w:val="00DF0491"/>
    <w:rsid w:val="00DF1082"/>
    <w:rsid w:val="00DF489F"/>
    <w:rsid w:val="00DF7FC3"/>
    <w:rsid w:val="00E065FA"/>
    <w:rsid w:val="00E07023"/>
    <w:rsid w:val="00E07485"/>
    <w:rsid w:val="00E12754"/>
    <w:rsid w:val="00E12766"/>
    <w:rsid w:val="00E15249"/>
    <w:rsid w:val="00E17EAB"/>
    <w:rsid w:val="00E20B97"/>
    <w:rsid w:val="00E21A10"/>
    <w:rsid w:val="00E23545"/>
    <w:rsid w:val="00E243A0"/>
    <w:rsid w:val="00E24913"/>
    <w:rsid w:val="00E25C92"/>
    <w:rsid w:val="00E25EFA"/>
    <w:rsid w:val="00E270A2"/>
    <w:rsid w:val="00E33100"/>
    <w:rsid w:val="00E357AF"/>
    <w:rsid w:val="00E3681B"/>
    <w:rsid w:val="00E36EDB"/>
    <w:rsid w:val="00E421D9"/>
    <w:rsid w:val="00E441EB"/>
    <w:rsid w:val="00E4437D"/>
    <w:rsid w:val="00E455FE"/>
    <w:rsid w:val="00E4672A"/>
    <w:rsid w:val="00E46D92"/>
    <w:rsid w:val="00E46F67"/>
    <w:rsid w:val="00E50087"/>
    <w:rsid w:val="00E50757"/>
    <w:rsid w:val="00E533AB"/>
    <w:rsid w:val="00E5615F"/>
    <w:rsid w:val="00E56F2D"/>
    <w:rsid w:val="00E57D6B"/>
    <w:rsid w:val="00E628CA"/>
    <w:rsid w:val="00E66024"/>
    <w:rsid w:val="00E66618"/>
    <w:rsid w:val="00E66B75"/>
    <w:rsid w:val="00E7267F"/>
    <w:rsid w:val="00E7274A"/>
    <w:rsid w:val="00E75923"/>
    <w:rsid w:val="00E80ED5"/>
    <w:rsid w:val="00E82EFA"/>
    <w:rsid w:val="00E862D1"/>
    <w:rsid w:val="00E86361"/>
    <w:rsid w:val="00E86B34"/>
    <w:rsid w:val="00E86DBC"/>
    <w:rsid w:val="00E8767B"/>
    <w:rsid w:val="00E91C7B"/>
    <w:rsid w:val="00E93E45"/>
    <w:rsid w:val="00E944CF"/>
    <w:rsid w:val="00E94C37"/>
    <w:rsid w:val="00E94C57"/>
    <w:rsid w:val="00E96EB9"/>
    <w:rsid w:val="00EA0898"/>
    <w:rsid w:val="00EA1D22"/>
    <w:rsid w:val="00EA63FE"/>
    <w:rsid w:val="00EA741E"/>
    <w:rsid w:val="00EB06A7"/>
    <w:rsid w:val="00EB11D8"/>
    <w:rsid w:val="00EB146F"/>
    <w:rsid w:val="00EB22F1"/>
    <w:rsid w:val="00EB5983"/>
    <w:rsid w:val="00EB61E7"/>
    <w:rsid w:val="00EB7FB3"/>
    <w:rsid w:val="00EC0577"/>
    <w:rsid w:val="00EC1A33"/>
    <w:rsid w:val="00EC1C5B"/>
    <w:rsid w:val="00EC2251"/>
    <w:rsid w:val="00EC3AAE"/>
    <w:rsid w:val="00EC5C78"/>
    <w:rsid w:val="00EC7B45"/>
    <w:rsid w:val="00EC7F4A"/>
    <w:rsid w:val="00ED1A6C"/>
    <w:rsid w:val="00ED22D1"/>
    <w:rsid w:val="00ED3C0F"/>
    <w:rsid w:val="00ED577D"/>
    <w:rsid w:val="00ED59C8"/>
    <w:rsid w:val="00ED6DA3"/>
    <w:rsid w:val="00EE0AD5"/>
    <w:rsid w:val="00EE427F"/>
    <w:rsid w:val="00EE5858"/>
    <w:rsid w:val="00EE68F0"/>
    <w:rsid w:val="00EE76FC"/>
    <w:rsid w:val="00EF0208"/>
    <w:rsid w:val="00EF07CF"/>
    <w:rsid w:val="00EF0A11"/>
    <w:rsid w:val="00EF1096"/>
    <w:rsid w:val="00EF196C"/>
    <w:rsid w:val="00EF4362"/>
    <w:rsid w:val="00EF4A14"/>
    <w:rsid w:val="00EF6680"/>
    <w:rsid w:val="00EF70D3"/>
    <w:rsid w:val="00EF739B"/>
    <w:rsid w:val="00F00351"/>
    <w:rsid w:val="00F050E2"/>
    <w:rsid w:val="00F06E05"/>
    <w:rsid w:val="00F072A4"/>
    <w:rsid w:val="00F10D13"/>
    <w:rsid w:val="00F11003"/>
    <w:rsid w:val="00F12313"/>
    <w:rsid w:val="00F14ACE"/>
    <w:rsid w:val="00F160E0"/>
    <w:rsid w:val="00F166F3"/>
    <w:rsid w:val="00F16ACD"/>
    <w:rsid w:val="00F177DF"/>
    <w:rsid w:val="00F17F2E"/>
    <w:rsid w:val="00F20290"/>
    <w:rsid w:val="00F204B9"/>
    <w:rsid w:val="00F22E87"/>
    <w:rsid w:val="00F2505E"/>
    <w:rsid w:val="00F25600"/>
    <w:rsid w:val="00F2740C"/>
    <w:rsid w:val="00F34A29"/>
    <w:rsid w:val="00F34E8F"/>
    <w:rsid w:val="00F351EA"/>
    <w:rsid w:val="00F35B91"/>
    <w:rsid w:val="00F41D4D"/>
    <w:rsid w:val="00F42541"/>
    <w:rsid w:val="00F44325"/>
    <w:rsid w:val="00F444EC"/>
    <w:rsid w:val="00F4517C"/>
    <w:rsid w:val="00F45925"/>
    <w:rsid w:val="00F47B34"/>
    <w:rsid w:val="00F47C8F"/>
    <w:rsid w:val="00F508AC"/>
    <w:rsid w:val="00F51F33"/>
    <w:rsid w:val="00F5284F"/>
    <w:rsid w:val="00F52A83"/>
    <w:rsid w:val="00F544D6"/>
    <w:rsid w:val="00F5571E"/>
    <w:rsid w:val="00F57DA2"/>
    <w:rsid w:val="00F6264F"/>
    <w:rsid w:val="00F62DBC"/>
    <w:rsid w:val="00F639B9"/>
    <w:rsid w:val="00F748E0"/>
    <w:rsid w:val="00F75957"/>
    <w:rsid w:val="00F7662C"/>
    <w:rsid w:val="00F77BA1"/>
    <w:rsid w:val="00F80211"/>
    <w:rsid w:val="00F81B6E"/>
    <w:rsid w:val="00F82E30"/>
    <w:rsid w:val="00F843DC"/>
    <w:rsid w:val="00F8765B"/>
    <w:rsid w:val="00F90EBA"/>
    <w:rsid w:val="00F90F79"/>
    <w:rsid w:val="00F91059"/>
    <w:rsid w:val="00F9123E"/>
    <w:rsid w:val="00F92821"/>
    <w:rsid w:val="00F92BD2"/>
    <w:rsid w:val="00F94C35"/>
    <w:rsid w:val="00FA1976"/>
    <w:rsid w:val="00FA38B8"/>
    <w:rsid w:val="00FA3A42"/>
    <w:rsid w:val="00FA71AD"/>
    <w:rsid w:val="00FA730A"/>
    <w:rsid w:val="00FA7DBD"/>
    <w:rsid w:val="00FB360E"/>
    <w:rsid w:val="00FB5D6A"/>
    <w:rsid w:val="00FB65B1"/>
    <w:rsid w:val="00FB6C63"/>
    <w:rsid w:val="00FB733D"/>
    <w:rsid w:val="00FB79A5"/>
    <w:rsid w:val="00FC0A1D"/>
    <w:rsid w:val="00FC0AAA"/>
    <w:rsid w:val="00FC5625"/>
    <w:rsid w:val="00FC5EE8"/>
    <w:rsid w:val="00FC66CC"/>
    <w:rsid w:val="00FC7A4D"/>
    <w:rsid w:val="00FD0DAE"/>
    <w:rsid w:val="00FD2221"/>
    <w:rsid w:val="00FD291E"/>
    <w:rsid w:val="00FD3C1C"/>
    <w:rsid w:val="00FD508D"/>
    <w:rsid w:val="00FD5796"/>
    <w:rsid w:val="00FD5D69"/>
    <w:rsid w:val="00FE01B6"/>
    <w:rsid w:val="00FE163C"/>
    <w:rsid w:val="00FE25D3"/>
    <w:rsid w:val="00FE32CD"/>
    <w:rsid w:val="00FE3B64"/>
    <w:rsid w:val="00FF1D0D"/>
    <w:rsid w:val="00FF33FE"/>
    <w:rsid w:val="00FF42A1"/>
    <w:rsid w:val="00FF48C0"/>
    <w:rsid w:val="00FF7464"/>
    <w:rsid w:val="00FF7DC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A3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E0E"/>
    <w:pPr>
      <w:tabs>
        <w:tab w:val="left" w:pos="3132"/>
      </w:tabs>
      <w:autoSpaceDE w:val="0"/>
      <w:autoSpaceDN w:val="0"/>
      <w:adjustRightInd w:val="0"/>
      <w:spacing w:before="60" w:after="60"/>
    </w:pPr>
    <w:rPr>
      <w:rFonts w:ascii="Calisto MT" w:hAnsi="Calisto MT"/>
      <w:sz w:val="22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E116A3"/>
    <w:pPr>
      <w:keepNext/>
      <w:pBdr>
        <w:bottom w:val="single" w:sz="4" w:space="1" w:color="auto"/>
      </w:pBdr>
      <w:spacing w:before="160" w:after="100"/>
      <w:ind w:right="2794"/>
      <w:outlineLvl w:val="0"/>
    </w:pPr>
    <w:rPr>
      <w:rFonts w:ascii="Verdana" w:hAnsi="Verdana" w:cs="Times New Roman"/>
      <w:b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D093E"/>
    <w:pPr>
      <w:keepNext/>
      <w:tabs>
        <w:tab w:val="left" w:pos="666"/>
      </w:tabs>
      <w:spacing w:after="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Default"/>
    <w:next w:val="Default"/>
    <w:qFormat/>
    <w:rsid w:val="002424FE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link w:val="Heading4Char"/>
    <w:qFormat/>
    <w:rsid w:val="00F77BA1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paragraph" w:styleId="Heading5">
    <w:name w:val="heading 5"/>
    <w:basedOn w:val="Normal"/>
    <w:link w:val="Heading5Char"/>
    <w:qFormat/>
    <w:rsid w:val="00F77BA1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Default"/>
    <w:next w:val="Default"/>
    <w:qFormat/>
    <w:rsid w:val="002424FE"/>
    <w:pPr>
      <w:spacing w:before="100" w:after="100"/>
      <w:outlineLvl w:val="5"/>
    </w:pPr>
    <w:rPr>
      <w:rFonts w:cs="Times New Roman"/>
      <w:color w:val="auto"/>
    </w:rPr>
  </w:style>
  <w:style w:type="paragraph" w:styleId="Heading7">
    <w:name w:val="heading 7"/>
    <w:basedOn w:val="Normal"/>
    <w:link w:val="Heading7Char"/>
    <w:qFormat/>
    <w:rsid w:val="00330E2F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</w:rPr>
  </w:style>
  <w:style w:type="paragraph" w:styleId="Heading8">
    <w:name w:val="heading 8"/>
    <w:basedOn w:val="Default"/>
    <w:next w:val="Default"/>
    <w:qFormat/>
    <w:rsid w:val="002424FE"/>
    <w:pPr>
      <w:spacing w:before="100" w:after="100"/>
      <w:outlineLvl w:val="7"/>
    </w:pPr>
    <w:rPr>
      <w:rFonts w:cs="Times New Roman"/>
      <w:color w:val="auto"/>
    </w:rPr>
  </w:style>
  <w:style w:type="paragraph" w:styleId="Heading9">
    <w:name w:val="heading 9"/>
    <w:basedOn w:val="Normal"/>
    <w:next w:val="Normal"/>
    <w:link w:val="Heading9Char"/>
    <w:qFormat/>
    <w:rsid w:val="00330E2F"/>
    <w:pPr>
      <w:keepNext/>
      <w:tabs>
        <w:tab w:val="clear" w:pos="3132"/>
      </w:tabs>
      <w:autoSpaceDE/>
      <w:autoSpaceDN/>
      <w:adjustRightInd/>
      <w:spacing w:before="0" w:after="0"/>
      <w:outlineLvl w:val="8"/>
    </w:pPr>
    <w:rPr>
      <w:b/>
      <w:bCs/>
      <w:spacing w:val="-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6A3"/>
    <w:pPr>
      <w:autoSpaceDE w:val="0"/>
      <w:autoSpaceDN w:val="0"/>
      <w:adjustRightInd w:val="0"/>
    </w:pPr>
    <w:rPr>
      <w:rFonts w:cs="Comic Sans MS"/>
      <w:color w:val="000000"/>
    </w:rPr>
  </w:style>
  <w:style w:type="paragraph" w:styleId="Title">
    <w:name w:val="Title"/>
    <w:basedOn w:val="Default"/>
    <w:next w:val="Default"/>
    <w:qFormat/>
    <w:rsid w:val="00543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240" w:after="240"/>
      <w:jc w:val="center"/>
    </w:pPr>
    <w:rPr>
      <w:rFonts w:ascii="Verdana" w:hAnsi="Verdana"/>
      <w:b/>
      <w:bCs/>
      <w:color w:val="FFFFFF" w:themeColor="background1"/>
      <w:sz w:val="28"/>
    </w:rPr>
  </w:style>
  <w:style w:type="paragraph" w:styleId="Subtitle">
    <w:name w:val="Subtitle"/>
    <w:basedOn w:val="Default"/>
    <w:next w:val="Default"/>
    <w:qFormat/>
    <w:rsid w:val="002424FE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2424FE"/>
    <w:pPr>
      <w:spacing w:before="100" w:after="100"/>
    </w:pPr>
    <w:rPr>
      <w:rFonts w:cs="Times New Roman"/>
      <w:color w:val="auto"/>
    </w:rPr>
  </w:style>
  <w:style w:type="character" w:customStyle="1" w:styleId="grame">
    <w:name w:val="grame"/>
    <w:rsid w:val="002424FE"/>
    <w:rPr>
      <w:rFonts w:ascii="Times New Roman" w:hAnsi="Times New Roman"/>
      <w:color w:val="000000"/>
      <w:sz w:val="21"/>
      <w:szCs w:val="21"/>
    </w:rPr>
  </w:style>
  <w:style w:type="paragraph" w:styleId="BodyText">
    <w:name w:val="Body Text"/>
    <w:basedOn w:val="Default"/>
    <w:next w:val="Default"/>
    <w:rsid w:val="002424FE"/>
    <w:rPr>
      <w:rFonts w:cs="Times New Roman"/>
      <w:color w:val="auto"/>
    </w:rPr>
  </w:style>
  <w:style w:type="paragraph" w:styleId="Header">
    <w:name w:val="header"/>
    <w:basedOn w:val="Default"/>
    <w:next w:val="Default"/>
    <w:rsid w:val="005443D4"/>
    <w:pPr>
      <w:spacing w:before="100" w:after="100"/>
      <w:jc w:val="right"/>
    </w:pPr>
    <w:rPr>
      <w:rFonts w:ascii="Verdana" w:hAnsi="Verdana" w:cs="Times New Roman"/>
      <w:color w:val="auto"/>
      <w:sz w:val="28"/>
    </w:rPr>
  </w:style>
  <w:style w:type="paragraph" w:customStyle="1" w:styleId="TNRHeader">
    <w:name w:val="TNRHeader"/>
    <w:basedOn w:val="Default"/>
    <w:next w:val="Default"/>
    <w:rsid w:val="002424FE"/>
    <w:pPr>
      <w:spacing w:before="120"/>
    </w:pPr>
    <w:rPr>
      <w:rFonts w:cs="Times New Roman"/>
      <w:color w:val="auto"/>
    </w:rPr>
  </w:style>
  <w:style w:type="paragraph" w:styleId="FootnoteText">
    <w:name w:val="footnote text"/>
    <w:basedOn w:val="Default"/>
    <w:next w:val="Default"/>
    <w:semiHidden/>
    <w:rsid w:val="00E116A3"/>
    <w:pPr>
      <w:spacing w:before="100" w:after="100"/>
    </w:pPr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2424FE"/>
    <w:rPr>
      <w:rFonts w:cs="Times New Roman"/>
      <w:color w:val="auto"/>
    </w:rPr>
  </w:style>
  <w:style w:type="character" w:styleId="Hyperlink">
    <w:name w:val="Hyperlink"/>
    <w:rsid w:val="002424FE"/>
    <w:rPr>
      <w:rFonts w:ascii="Times New Roman" w:hAnsi="Times New Roman"/>
      <w:b/>
      <w:bCs/>
      <w:color w:val="000000"/>
      <w:sz w:val="21"/>
      <w:szCs w:val="21"/>
    </w:rPr>
  </w:style>
  <w:style w:type="paragraph" w:styleId="BalloonText">
    <w:name w:val="Balloon Text"/>
    <w:basedOn w:val="Normal"/>
    <w:semiHidden/>
    <w:rsid w:val="006766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E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13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13C"/>
    <w:rPr>
      <w:b/>
      <w:bCs/>
    </w:rPr>
  </w:style>
  <w:style w:type="paragraph" w:styleId="Footer">
    <w:name w:val="footer"/>
    <w:basedOn w:val="Normal"/>
    <w:rsid w:val="00537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95A"/>
  </w:style>
  <w:style w:type="table" w:styleId="TableGrid">
    <w:name w:val="Table Grid"/>
    <w:basedOn w:val="TableNormal"/>
    <w:uiPriority w:val="59"/>
    <w:rsid w:val="00E1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E116A3"/>
    <w:rPr>
      <w:vertAlign w:val="superscript"/>
    </w:rPr>
  </w:style>
  <w:style w:type="paragraph" w:customStyle="1" w:styleId="ItalNote">
    <w:name w:val="ItalNote"/>
    <w:basedOn w:val="Normal"/>
    <w:rsid w:val="00702DA3"/>
    <w:rPr>
      <w:rFonts w:cs="Comic Sans MS"/>
      <w:bCs/>
      <w:i/>
      <w:sz w:val="16"/>
    </w:rPr>
  </w:style>
  <w:style w:type="paragraph" w:customStyle="1" w:styleId="Note">
    <w:name w:val="Note"/>
    <w:basedOn w:val="Normal"/>
    <w:rsid w:val="00E116A3"/>
    <w:pPr>
      <w:spacing w:before="0"/>
    </w:pPr>
    <w:rPr>
      <w:bCs/>
      <w:sz w:val="16"/>
      <w:szCs w:val="20"/>
    </w:rPr>
  </w:style>
  <w:style w:type="paragraph" w:customStyle="1" w:styleId="TabHead">
    <w:name w:val="TabHead"/>
    <w:basedOn w:val="Normal"/>
    <w:rsid w:val="00E116A3"/>
    <w:pPr>
      <w:jc w:val="center"/>
    </w:pPr>
    <w:rPr>
      <w:rFonts w:ascii="Verdana" w:hAnsi="Verdana" w:cs="Comic Sans MS"/>
      <w:b/>
      <w:bCs/>
      <w:color w:val="FFFFFF"/>
    </w:rPr>
  </w:style>
  <w:style w:type="paragraph" w:customStyle="1" w:styleId="Indent">
    <w:name w:val="Indent"/>
    <w:basedOn w:val="Normal"/>
    <w:rsid w:val="00E116A3"/>
    <w:pPr>
      <w:ind w:left="288"/>
    </w:pPr>
  </w:style>
  <w:style w:type="paragraph" w:customStyle="1" w:styleId="Numbered">
    <w:name w:val="Numbered"/>
    <w:basedOn w:val="Normal"/>
    <w:rsid w:val="00E116A3"/>
    <w:pPr>
      <w:numPr>
        <w:numId w:val="6"/>
      </w:numPr>
    </w:pPr>
  </w:style>
  <w:style w:type="paragraph" w:customStyle="1" w:styleId="TabBold">
    <w:name w:val="TabBold"/>
    <w:basedOn w:val="Normal"/>
    <w:rsid w:val="00E116A3"/>
    <w:rPr>
      <w:bCs/>
    </w:rPr>
  </w:style>
  <w:style w:type="paragraph" w:styleId="ListParagraph">
    <w:name w:val="List Paragraph"/>
    <w:basedOn w:val="Normal"/>
    <w:uiPriority w:val="34"/>
    <w:qFormat/>
    <w:rsid w:val="00D75EA5"/>
    <w:pPr>
      <w:ind w:left="720"/>
      <w:contextualSpacing/>
    </w:pPr>
  </w:style>
  <w:style w:type="character" w:styleId="FollowedHyperlink">
    <w:name w:val="FollowedHyperlink"/>
    <w:basedOn w:val="DefaultParagraphFont"/>
    <w:rsid w:val="00F06E0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77BA1"/>
    <w:rPr>
      <w:rFonts w:ascii="Arial Unicode MS" w:eastAsia="Arial Unicode MS" w:hAnsi="Arial Unicode MS" w:cs="Arial Unicode MS"/>
      <w:b/>
      <w:bCs/>
    </w:rPr>
  </w:style>
  <w:style w:type="character" w:customStyle="1" w:styleId="Heading5Char">
    <w:name w:val="Heading 5 Char"/>
    <w:basedOn w:val="DefaultParagraphFont"/>
    <w:link w:val="Heading5"/>
    <w:rsid w:val="00F77BA1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BA1"/>
    <w:rPr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30E2F"/>
    <w:rPr>
      <w:rFonts w:ascii="Arial Unicode MS" w:eastAsia="Arial Unicode MS" w:hAnsi="Arial Unicode MS" w:cs="Arial Unicode MS"/>
    </w:rPr>
  </w:style>
  <w:style w:type="character" w:customStyle="1" w:styleId="Heading9Char">
    <w:name w:val="Heading 9 Char"/>
    <w:basedOn w:val="DefaultParagraphFont"/>
    <w:link w:val="Heading9"/>
    <w:rsid w:val="00330E2F"/>
    <w:rPr>
      <w:b/>
      <w:bCs/>
      <w:spacing w:val="-3"/>
      <w:sz w:val="21"/>
      <w:szCs w:val="21"/>
    </w:rPr>
  </w:style>
  <w:style w:type="character" w:customStyle="1" w:styleId="spelle">
    <w:name w:val="spelle"/>
    <w:basedOn w:val="DefaultParagraphFont"/>
    <w:rsid w:val="00330E2F"/>
  </w:style>
  <w:style w:type="paragraph" w:styleId="DocumentMap">
    <w:name w:val="Document Map"/>
    <w:basedOn w:val="Normal"/>
    <w:link w:val="DocumentMapChar"/>
    <w:rsid w:val="00330E2F"/>
    <w:pPr>
      <w:shd w:val="clear" w:color="auto" w:fill="000080"/>
      <w:tabs>
        <w:tab w:val="clear" w:pos="3132"/>
      </w:tabs>
      <w:autoSpaceDE/>
      <w:autoSpaceDN/>
      <w:adjustRightInd/>
      <w:spacing w:before="0" w:after="0"/>
    </w:pPr>
    <w:rPr>
      <w:rFonts w:ascii="Tahoma" w:hAnsi="Tahoma" w:cs="Tahoma"/>
      <w:sz w:val="24"/>
    </w:rPr>
  </w:style>
  <w:style w:type="character" w:customStyle="1" w:styleId="DocumentMapChar">
    <w:name w:val="Document Map Char"/>
    <w:basedOn w:val="DefaultParagraphFont"/>
    <w:link w:val="DocumentMap"/>
    <w:rsid w:val="00330E2F"/>
    <w:rPr>
      <w:rFonts w:ascii="Tahoma" w:hAnsi="Tahoma" w:cs="Tahoma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330E2F"/>
    <w:pPr>
      <w:tabs>
        <w:tab w:val="clear" w:pos="313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E2F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2F"/>
    <w:rPr>
      <w:b/>
      <w:bCs/>
      <w:sz w:val="22"/>
      <w:szCs w:val="20"/>
    </w:rPr>
  </w:style>
  <w:style w:type="paragraph" w:customStyle="1" w:styleId="Head2">
    <w:name w:val="Head2"/>
    <w:basedOn w:val="Normal"/>
    <w:rsid w:val="00EA741E"/>
    <w:pPr>
      <w:spacing w:before="240"/>
      <w:jc w:val="center"/>
    </w:pPr>
    <w:rPr>
      <w:b/>
    </w:rPr>
  </w:style>
  <w:style w:type="paragraph" w:customStyle="1" w:styleId="Head20">
    <w:name w:val="Head 2"/>
    <w:basedOn w:val="Normal"/>
    <w:rsid w:val="001A7FFB"/>
    <w:rPr>
      <w:b/>
    </w:rPr>
  </w:style>
  <w:style w:type="paragraph" w:customStyle="1" w:styleId="Head1">
    <w:name w:val="Head1"/>
    <w:basedOn w:val="Heading2"/>
    <w:rsid w:val="006819C6"/>
  </w:style>
  <w:style w:type="character" w:customStyle="1" w:styleId="Heading1Char">
    <w:name w:val="Heading 1 Char"/>
    <w:basedOn w:val="DefaultParagraphFont"/>
    <w:link w:val="Heading1"/>
    <w:uiPriority w:val="9"/>
    <w:rsid w:val="00986578"/>
    <w:rPr>
      <w:rFonts w:ascii="Verdana" w:hAnsi="Verdan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D093E"/>
    <w:rPr>
      <w:rFonts w:cs="Arial"/>
      <w:b/>
      <w:bCs/>
      <w:iCs/>
      <w:sz w:val="22"/>
      <w:szCs w:val="20"/>
    </w:rPr>
  </w:style>
  <w:style w:type="paragraph" w:customStyle="1" w:styleId="BullList">
    <w:name w:val="Bull List"/>
    <w:basedOn w:val="Normal"/>
    <w:rsid w:val="00B21906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E0E"/>
    <w:pPr>
      <w:tabs>
        <w:tab w:val="left" w:pos="3132"/>
      </w:tabs>
      <w:autoSpaceDE w:val="0"/>
      <w:autoSpaceDN w:val="0"/>
      <w:adjustRightInd w:val="0"/>
      <w:spacing w:before="60" w:after="60"/>
    </w:pPr>
    <w:rPr>
      <w:rFonts w:ascii="Calisto MT" w:hAnsi="Calisto MT"/>
      <w:sz w:val="22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E116A3"/>
    <w:pPr>
      <w:keepNext/>
      <w:pBdr>
        <w:bottom w:val="single" w:sz="4" w:space="1" w:color="auto"/>
      </w:pBdr>
      <w:spacing w:before="160" w:after="100"/>
      <w:ind w:right="2794"/>
      <w:outlineLvl w:val="0"/>
    </w:pPr>
    <w:rPr>
      <w:rFonts w:ascii="Verdana" w:hAnsi="Verdana" w:cs="Times New Roman"/>
      <w:b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D093E"/>
    <w:pPr>
      <w:keepNext/>
      <w:tabs>
        <w:tab w:val="left" w:pos="666"/>
      </w:tabs>
      <w:spacing w:after="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Default"/>
    <w:next w:val="Default"/>
    <w:qFormat/>
    <w:rsid w:val="002424FE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link w:val="Heading4Char"/>
    <w:qFormat/>
    <w:rsid w:val="00F77BA1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paragraph" w:styleId="Heading5">
    <w:name w:val="heading 5"/>
    <w:basedOn w:val="Normal"/>
    <w:link w:val="Heading5Char"/>
    <w:qFormat/>
    <w:rsid w:val="00F77BA1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Default"/>
    <w:next w:val="Default"/>
    <w:qFormat/>
    <w:rsid w:val="002424FE"/>
    <w:pPr>
      <w:spacing w:before="100" w:after="100"/>
      <w:outlineLvl w:val="5"/>
    </w:pPr>
    <w:rPr>
      <w:rFonts w:cs="Times New Roman"/>
      <w:color w:val="auto"/>
    </w:rPr>
  </w:style>
  <w:style w:type="paragraph" w:styleId="Heading7">
    <w:name w:val="heading 7"/>
    <w:basedOn w:val="Normal"/>
    <w:link w:val="Heading7Char"/>
    <w:qFormat/>
    <w:rsid w:val="00330E2F"/>
    <w:pPr>
      <w:tabs>
        <w:tab w:val="clear" w:pos="3132"/>
      </w:tabs>
      <w:autoSpaceDE/>
      <w:autoSpaceDN/>
      <w:adjustRightInd/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</w:rPr>
  </w:style>
  <w:style w:type="paragraph" w:styleId="Heading8">
    <w:name w:val="heading 8"/>
    <w:basedOn w:val="Default"/>
    <w:next w:val="Default"/>
    <w:qFormat/>
    <w:rsid w:val="002424FE"/>
    <w:pPr>
      <w:spacing w:before="100" w:after="100"/>
      <w:outlineLvl w:val="7"/>
    </w:pPr>
    <w:rPr>
      <w:rFonts w:cs="Times New Roman"/>
      <w:color w:val="auto"/>
    </w:rPr>
  </w:style>
  <w:style w:type="paragraph" w:styleId="Heading9">
    <w:name w:val="heading 9"/>
    <w:basedOn w:val="Normal"/>
    <w:next w:val="Normal"/>
    <w:link w:val="Heading9Char"/>
    <w:qFormat/>
    <w:rsid w:val="00330E2F"/>
    <w:pPr>
      <w:keepNext/>
      <w:tabs>
        <w:tab w:val="clear" w:pos="3132"/>
      </w:tabs>
      <w:autoSpaceDE/>
      <w:autoSpaceDN/>
      <w:adjustRightInd/>
      <w:spacing w:before="0" w:after="0"/>
      <w:outlineLvl w:val="8"/>
    </w:pPr>
    <w:rPr>
      <w:b/>
      <w:bCs/>
      <w:spacing w:val="-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6A3"/>
    <w:pPr>
      <w:autoSpaceDE w:val="0"/>
      <w:autoSpaceDN w:val="0"/>
      <w:adjustRightInd w:val="0"/>
    </w:pPr>
    <w:rPr>
      <w:rFonts w:cs="Comic Sans MS"/>
      <w:color w:val="000000"/>
    </w:rPr>
  </w:style>
  <w:style w:type="paragraph" w:styleId="Title">
    <w:name w:val="Title"/>
    <w:basedOn w:val="Default"/>
    <w:next w:val="Default"/>
    <w:qFormat/>
    <w:rsid w:val="00543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240" w:after="240"/>
      <w:jc w:val="center"/>
    </w:pPr>
    <w:rPr>
      <w:rFonts w:ascii="Verdana" w:hAnsi="Verdana"/>
      <w:b/>
      <w:bCs/>
      <w:color w:val="FFFFFF" w:themeColor="background1"/>
      <w:sz w:val="28"/>
    </w:rPr>
  </w:style>
  <w:style w:type="paragraph" w:styleId="Subtitle">
    <w:name w:val="Subtitle"/>
    <w:basedOn w:val="Default"/>
    <w:next w:val="Default"/>
    <w:qFormat/>
    <w:rsid w:val="002424FE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2424FE"/>
    <w:pPr>
      <w:spacing w:before="100" w:after="100"/>
    </w:pPr>
    <w:rPr>
      <w:rFonts w:cs="Times New Roman"/>
      <w:color w:val="auto"/>
    </w:rPr>
  </w:style>
  <w:style w:type="character" w:customStyle="1" w:styleId="grame">
    <w:name w:val="grame"/>
    <w:rsid w:val="002424FE"/>
    <w:rPr>
      <w:rFonts w:ascii="Times New Roman" w:hAnsi="Times New Roman"/>
      <w:color w:val="000000"/>
      <w:sz w:val="21"/>
      <w:szCs w:val="21"/>
    </w:rPr>
  </w:style>
  <w:style w:type="paragraph" w:styleId="BodyText">
    <w:name w:val="Body Text"/>
    <w:basedOn w:val="Default"/>
    <w:next w:val="Default"/>
    <w:rsid w:val="002424FE"/>
    <w:rPr>
      <w:rFonts w:cs="Times New Roman"/>
      <w:color w:val="auto"/>
    </w:rPr>
  </w:style>
  <w:style w:type="paragraph" w:styleId="Header">
    <w:name w:val="header"/>
    <w:basedOn w:val="Default"/>
    <w:next w:val="Default"/>
    <w:rsid w:val="005443D4"/>
    <w:pPr>
      <w:spacing w:before="100" w:after="100"/>
      <w:jc w:val="right"/>
    </w:pPr>
    <w:rPr>
      <w:rFonts w:ascii="Verdana" w:hAnsi="Verdana" w:cs="Times New Roman"/>
      <w:color w:val="auto"/>
      <w:sz w:val="28"/>
    </w:rPr>
  </w:style>
  <w:style w:type="paragraph" w:customStyle="1" w:styleId="TNRHeader">
    <w:name w:val="TNRHeader"/>
    <w:basedOn w:val="Default"/>
    <w:next w:val="Default"/>
    <w:rsid w:val="002424FE"/>
    <w:pPr>
      <w:spacing w:before="120"/>
    </w:pPr>
    <w:rPr>
      <w:rFonts w:cs="Times New Roman"/>
      <w:color w:val="auto"/>
    </w:rPr>
  </w:style>
  <w:style w:type="paragraph" w:styleId="FootnoteText">
    <w:name w:val="footnote text"/>
    <w:basedOn w:val="Default"/>
    <w:next w:val="Default"/>
    <w:semiHidden/>
    <w:rsid w:val="00E116A3"/>
    <w:pPr>
      <w:spacing w:before="100" w:after="100"/>
    </w:pPr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2424FE"/>
    <w:rPr>
      <w:rFonts w:cs="Times New Roman"/>
      <w:color w:val="auto"/>
    </w:rPr>
  </w:style>
  <w:style w:type="character" w:styleId="Hyperlink">
    <w:name w:val="Hyperlink"/>
    <w:rsid w:val="002424FE"/>
    <w:rPr>
      <w:rFonts w:ascii="Times New Roman" w:hAnsi="Times New Roman"/>
      <w:b/>
      <w:bCs/>
      <w:color w:val="000000"/>
      <w:sz w:val="21"/>
      <w:szCs w:val="21"/>
    </w:rPr>
  </w:style>
  <w:style w:type="paragraph" w:styleId="BalloonText">
    <w:name w:val="Balloon Text"/>
    <w:basedOn w:val="Normal"/>
    <w:semiHidden/>
    <w:rsid w:val="006766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E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13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13C"/>
    <w:rPr>
      <w:b/>
      <w:bCs/>
    </w:rPr>
  </w:style>
  <w:style w:type="paragraph" w:styleId="Footer">
    <w:name w:val="footer"/>
    <w:basedOn w:val="Normal"/>
    <w:rsid w:val="00537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95A"/>
  </w:style>
  <w:style w:type="table" w:styleId="TableGrid">
    <w:name w:val="Table Grid"/>
    <w:basedOn w:val="TableNormal"/>
    <w:uiPriority w:val="59"/>
    <w:rsid w:val="00E1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E116A3"/>
    <w:rPr>
      <w:vertAlign w:val="superscript"/>
    </w:rPr>
  </w:style>
  <w:style w:type="paragraph" w:customStyle="1" w:styleId="ItalNote">
    <w:name w:val="ItalNote"/>
    <w:basedOn w:val="Normal"/>
    <w:rsid w:val="00702DA3"/>
    <w:rPr>
      <w:rFonts w:cs="Comic Sans MS"/>
      <w:bCs/>
      <w:i/>
      <w:sz w:val="16"/>
    </w:rPr>
  </w:style>
  <w:style w:type="paragraph" w:customStyle="1" w:styleId="Note">
    <w:name w:val="Note"/>
    <w:basedOn w:val="Normal"/>
    <w:rsid w:val="00E116A3"/>
    <w:pPr>
      <w:spacing w:before="0"/>
    </w:pPr>
    <w:rPr>
      <w:bCs/>
      <w:sz w:val="16"/>
      <w:szCs w:val="20"/>
    </w:rPr>
  </w:style>
  <w:style w:type="paragraph" w:customStyle="1" w:styleId="TabHead">
    <w:name w:val="TabHead"/>
    <w:basedOn w:val="Normal"/>
    <w:rsid w:val="00E116A3"/>
    <w:pPr>
      <w:jc w:val="center"/>
    </w:pPr>
    <w:rPr>
      <w:rFonts w:ascii="Verdana" w:hAnsi="Verdana" w:cs="Comic Sans MS"/>
      <w:b/>
      <w:bCs/>
      <w:color w:val="FFFFFF"/>
    </w:rPr>
  </w:style>
  <w:style w:type="paragraph" w:customStyle="1" w:styleId="Indent">
    <w:name w:val="Indent"/>
    <w:basedOn w:val="Normal"/>
    <w:rsid w:val="00E116A3"/>
    <w:pPr>
      <w:ind w:left="288"/>
    </w:pPr>
  </w:style>
  <w:style w:type="paragraph" w:customStyle="1" w:styleId="Numbered">
    <w:name w:val="Numbered"/>
    <w:basedOn w:val="Normal"/>
    <w:rsid w:val="00E116A3"/>
    <w:pPr>
      <w:numPr>
        <w:numId w:val="6"/>
      </w:numPr>
    </w:pPr>
  </w:style>
  <w:style w:type="paragraph" w:customStyle="1" w:styleId="TabBold">
    <w:name w:val="TabBold"/>
    <w:basedOn w:val="Normal"/>
    <w:rsid w:val="00E116A3"/>
    <w:rPr>
      <w:bCs/>
    </w:rPr>
  </w:style>
  <w:style w:type="paragraph" w:styleId="ListParagraph">
    <w:name w:val="List Paragraph"/>
    <w:basedOn w:val="Normal"/>
    <w:uiPriority w:val="34"/>
    <w:qFormat/>
    <w:rsid w:val="00D75EA5"/>
    <w:pPr>
      <w:ind w:left="720"/>
      <w:contextualSpacing/>
    </w:pPr>
  </w:style>
  <w:style w:type="character" w:styleId="FollowedHyperlink">
    <w:name w:val="FollowedHyperlink"/>
    <w:basedOn w:val="DefaultParagraphFont"/>
    <w:rsid w:val="00F06E0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77BA1"/>
    <w:rPr>
      <w:rFonts w:ascii="Arial Unicode MS" w:eastAsia="Arial Unicode MS" w:hAnsi="Arial Unicode MS" w:cs="Arial Unicode MS"/>
      <w:b/>
      <w:bCs/>
    </w:rPr>
  </w:style>
  <w:style w:type="character" w:customStyle="1" w:styleId="Heading5Char">
    <w:name w:val="Heading 5 Char"/>
    <w:basedOn w:val="DefaultParagraphFont"/>
    <w:link w:val="Heading5"/>
    <w:rsid w:val="00F77BA1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BA1"/>
    <w:rPr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30E2F"/>
    <w:rPr>
      <w:rFonts w:ascii="Arial Unicode MS" w:eastAsia="Arial Unicode MS" w:hAnsi="Arial Unicode MS" w:cs="Arial Unicode MS"/>
    </w:rPr>
  </w:style>
  <w:style w:type="character" w:customStyle="1" w:styleId="Heading9Char">
    <w:name w:val="Heading 9 Char"/>
    <w:basedOn w:val="DefaultParagraphFont"/>
    <w:link w:val="Heading9"/>
    <w:rsid w:val="00330E2F"/>
    <w:rPr>
      <w:b/>
      <w:bCs/>
      <w:spacing w:val="-3"/>
      <w:sz w:val="21"/>
      <w:szCs w:val="21"/>
    </w:rPr>
  </w:style>
  <w:style w:type="character" w:customStyle="1" w:styleId="spelle">
    <w:name w:val="spelle"/>
    <w:basedOn w:val="DefaultParagraphFont"/>
    <w:rsid w:val="00330E2F"/>
  </w:style>
  <w:style w:type="paragraph" w:styleId="DocumentMap">
    <w:name w:val="Document Map"/>
    <w:basedOn w:val="Normal"/>
    <w:link w:val="DocumentMapChar"/>
    <w:rsid w:val="00330E2F"/>
    <w:pPr>
      <w:shd w:val="clear" w:color="auto" w:fill="000080"/>
      <w:tabs>
        <w:tab w:val="clear" w:pos="3132"/>
      </w:tabs>
      <w:autoSpaceDE/>
      <w:autoSpaceDN/>
      <w:adjustRightInd/>
      <w:spacing w:before="0" w:after="0"/>
    </w:pPr>
    <w:rPr>
      <w:rFonts w:ascii="Tahoma" w:hAnsi="Tahoma" w:cs="Tahoma"/>
      <w:sz w:val="24"/>
    </w:rPr>
  </w:style>
  <w:style w:type="character" w:customStyle="1" w:styleId="DocumentMapChar">
    <w:name w:val="Document Map Char"/>
    <w:basedOn w:val="DefaultParagraphFont"/>
    <w:link w:val="DocumentMap"/>
    <w:rsid w:val="00330E2F"/>
    <w:rPr>
      <w:rFonts w:ascii="Tahoma" w:hAnsi="Tahoma" w:cs="Tahoma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330E2F"/>
    <w:pPr>
      <w:tabs>
        <w:tab w:val="clear" w:pos="313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E2F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2F"/>
    <w:rPr>
      <w:b/>
      <w:bCs/>
      <w:sz w:val="22"/>
      <w:szCs w:val="20"/>
    </w:rPr>
  </w:style>
  <w:style w:type="paragraph" w:customStyle="1" w:styleId="Head2">
    <w:name w:val="Head2"/>
    <w:basedOn w:val="Normal"/>
    <w:rsid w:val="00EA741E"/>
    <w:pPr>
      <w:spacing w:before="240"/>
      <w:jc w:val="center"/>
    </w:pPr>
    <w:rPr>
      <w:b/>
    </w:rPr>
  </w:style>
  <w:style w:type="paragraph" w:customStyle="1" w:styleId="Head20">
    <w:name w:val="Head 2"/>
    <w:basedOn w:val="Normal"/>
    <w:rsid w:val="001A7FFB"/>
    <w:rPr>
      <w:b/>
    </w:rPr>
  </w:style>
  <w:style w:type="paragraph" w:customStyle="1" w:styleId="Head1">
    <w:name w:val="Head1"/>
    <w:basedOn w:val="Heading2"/>
    <w:rsid w:val="006819C6"/>
  </w:style>
  <w:style w:type="character" w:customStyle="1" w:styleId="Heading1Char">
    <w:name w:val="Heading 1 Char"/>
    <w:basedOn w:val="DefaultParagraphFont"/>
    <w:link w:val="Heading1"/>
    <w:uiPriority w:val="9"/>
    <w:rsid w:val="00986578"/>
    <w:rPr>
      <w:rFonts w:ascii="Verdana" w:hAnsi="Verdan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D093E"/>
    <w:rPr>
      <w:rFonts w:cs="Arial"/>
      <w:b/>
      <w:bCs/>
      <w:iCs/>
      <w:sz w:val="22"/>
      <w:szCs w:val="20"/>
    </w:rPr>
  </w:style>
  <w:style w:type="paragraph" w:customStyle="1" w:styleId="BullList">
    <w:name w:val="Bull List"/>
    <w:basedOn w:val="Normal"/>
    <w:rsid w:val="00B2190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A88B-BA14-104A-936E-D3DC413D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 001: General Psychology</vt:lpstr>
    </vt:vector>
  </TitlesOfParts>
  <Company>University of Vermont</Company>
  <LinksUpToDate>false</LinksUpToDate>
  <CharactersWithSpaces>964</CharactersWithSpaces>
  <SharedDoc>false</SharedDoc>
  <HLinks>
    <vt:vector size="24" baseType="variant"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http://www.uvm.edu/~uvmppg/ppg/student/acadintegrity.pdf</vt:lpwstr>
      </vt:variant>
      <vt:variant>
        <vt:lpwstr/>
      </vt:variant>
      <vt:variant>
        <vt:i4>8323094</vt:i4>
      </vt:variant>
      <vt:variant>
        <vt:i4>6</vt:i4>
      </vt:variant>
      <vt:variant>
        <vt:i4>0</vt:i4>
      </vt:variant>
      <vt:variant>
        <vt:i4>5</vt:i4>
      </vt:variant>
      <vt:variant>
        <vt:lpwstr>mailto:psych1@uvm.edu</vt:lpwstr>
      </vt:variant>
      <vt:variant>
        <vt:lpwstr/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https://bb.uvm.edu/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mailto:psych1@uvm.edu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 001: General Psychology</dc:title>
  <dc:creator>Larry Rudiger</dc:creator>
  <cp:lastModifiedBy>Larry Rudiger</cp:lastModifiedBy>
  <cp:revision>23</cp:revision>
  <cp:lastPrinted>2011-09-09T14:26:00Z</cp:lastPrinted>
  <dcterms:created xsi:type="dcterms:W3CDTF">2013-10-10T18:21:00Z</dcterms:created>
  <dcterms:modified xsi:type="dcterms:W3CDTF">2013-10-12T03:14:00Z</dcterms:modified>
</cp:coreProperties>
</file>